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76516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02E44" w:rsidP="003E548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3E548A">
              <w:rPr>
                <w:b/>
                <w:bCs/>
                <w:i/>
                <w:i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E548A"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03346" w:rsidRPr="00D76516" w:rsidRDefault="00390B80" w:rsidP="00403346">
            <w:pPr>
              <w:ind w:left="113" w:right="153"/>
              <w:jc w:val="both"/>
              <w:rPr>
                <w:b/>
                <w:bCs/>
                <w:i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76516" w:rsidRPr="00D76516">
              <w:rPr>
                <w:b/>
                <w:i/>
              </w:rPr>
              <w:t>эмитент</w:t>
            </w:r>
            <w:r w:rsidR="00D76516" w:rsidRPr="00D76516">
              <w:rPr>
                <w:b/>
                <w:i/>
              </w:rPr>
              <w:t xml:space="preserve"> объявляет дату публикации финансовой отчетности Группы за первое полугодие 2020 года.</w:t>
            </w:r>
          </w:p>
          <w:p w:rsidR="00A468F5" w:rsidRPr="00403346" w:rsidRDefault="00A468F5" w:rsidP="00403346">
            <w:pPr>
              <w:ind w:left="113" w:right="153"/>
              <w:jc w:val="both"/>
              <w:rPr>
                <w:bCs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3E548A">
              <w:rPr>
                <w:sz w:val="22"/>
                <w:szCs w:val="22"/>
              </w:rPr>
              <w:t xml:space="preserve"> </w:t>
            </w:r>
            <w:r w:rsidR="00B02E44">
              <w:rPr>
                <w:b/>
                <w:i/>
                <w:sz w:val="22"/>
                <w:szCs w:val="22"/>
              </w:rPr>
              <w:t>2</w:t>
            </w:r>
            <w:r w:rsidR="003E548A">
              <w:rPr>
                <w:b/>
                <w:i/>
                <w:sz w:val="22"/>
                <w:szCs w:val="22"/>
              </w:rPr>
              <w:t>6</w:t>
            </w:r>
            <w:r w:rsidR="002932B1">
              <w:rPr>
                <w:b/>
                <w:i/>
                <w:sz w:val="22"/>
                <w:szCs w:val="22"/>
              </w:rPr>
              <w:t xml:space="preserve"> </w:t>
            </w:r>
            <w:r w:rsidR="003E548A">
              <w:rPr>
                <w:b/>
                <w:i/>
                <w:sz w:val="22"/>
                <w:szCs w:val="22"/>
              </w:rPr>
              <w:t>августа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3E548A">
              <w:rPr>
                <w:sz w:val="22"/>
                <w:szCs w:val="22"/>
              </w:rPr>
              <w:t xml:space="preserve">щего </w:t>
            </w:r>
            <w:r w:rsidR="003E548A" w:rsidRPr="00FB0B78">
              <w:rPr>
                <w:sz w:val="22"/>
                <w:szCs w:val="22"/>
              </w:rPr>
              <w:t xml:space="preserve">сведения,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E548A" w:rsidRPr="00CB5EBF" w:rsidRDefault="003E548A" w:rsidP="00403346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3E548A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https://www.londonstockexchange.com/news-article/PHOR/phosagro-2q-and-6m-2020-ifrs-results-announcement-date/14666485</w:t>
            </w:r>
          </w:p>
          <w:p w:rsidR="00467D32" w:rsidRPr="00B14237" w:rsidRDefault="00B12AC7" w:rsidP="003E548A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403346">
              <w:rPr>
                <w:sz w:val="22"/>
                <w:szCs w:val="22"/>
              </w:rPr>
              <w:t xml:space="preserve"> </w:t>
            </w:r>
            <w:r w:rsidR="00B02E44">
              <w:rPr>
                <w:b/>
                <w:i/>
                <w:sz w:val="22"/>
                <w:szCs w:val="22"/>
              </w:rPr>
              <w:t>2</w:t>
            </w:r>
            <w:r w:rsidR="003E548A">
              <w:rPr>
                <w:b/>
                <w:i/>
                <w:sz w:val="22"/>
                <w:szCs w:val="22"/>
              </w:rPr>
              <w:t>6</w:t>
            </w:r>
            <w:r w:rsidR="00B02E44">
              <w:rPr>
                <w:b/>
                <w:i/>
                <w:sz w:val="22"/>
                <w:szCs w:val="22"/>
              </w:rPr>
              <w:t xml:space="preserve"> </w:t>
            </w:r>
            <w:r w:rsidR="003E548A">
              <w:rPr>
                <w:b/>
                <w:i/>
                <w:sz w:val="22"/>
                <w:szCs w:val="22"/>
              </w:rPr>
              <w:t>августа</w:t>
            </w:r>
            <w:r w:rsidR="0059292C">
              <w:rPr>
                <w:b/>
                <w:i/>
                <w:sz w:val="22"/>
                <w:szCs w:val="22"/>
              </w:rPr>
              <w:t xml:space="preserve">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B02E44" w:rsidP="003E54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E548A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E548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548A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76516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E78D6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6A8A2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4</cp:revision>
  <cp:lastPrinted>2012-02-21T08:26:00Z</cp:lastPrinted>
  <dcterms:created xsi:type="dcterms:W3CDTF">2020-08-26T17:12:00Z</dcterms:created>
  <dcterms:modified xsi:type="dcterms:W3CDTF">2020-08-26T17:16:00Z</dcterms:modified>
</cp:coreProperties>
</file>