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F7F" w:rsidRPr="003A1B8D" w:rsidRDefault="00D76F7F" w:rsidP="00F73C62">
      <w:pPr>
        <w:pStyle w:val="prilozhenieglava"/>
        <w:spacing w:before="0" w:after="0"/>
        <w:outlineLvl w:val="0"/>
        <w:rPr>
          <w:caps w:val="0"/>
        </w:rPr>
      </w:pPr>
      <w:r w:rsidRPr="003A1B8D">
        <w:rPr>
          <w:caps w:val="0"/>
        </w:rPr>
        <w:t xml:space="preserve">Сообщение о существенном факте </w:t>
      </w:r>
    </w:p>
    <w:p w:rsidR="00D76F7F" w:rsidRPr="003A1B8D" w:rsidRDefault="00E41957" w:rsidP="00E41957">
      <w:pPr>
        <w:pStyle w:val="prilozhenieglava"/>
        <w:spacing w:before="0" w:after="0"/>
        <w:outlineLvl w:val="0"/>
        <w:rPr>
          <w:caps w:val="0"/>
        </w:rPr>
      </w:pPr>
      <w:r w:rsidRPr="003A1B8D">
        <w:rPr>
          <w:caps w:val="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</w:p>
    <w:tbl>
      <w:tblPr>
        <w:tblW w:w="1034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414"/>
        <w:gridCol w:w="426"/>
        <w:gridCol w:w="148"/>
        <w:gridCol w:w="1842"/>
        <w:gridCol w:w="397"/>
        <w:gridCol w:w="340"/>
        <w:gridCol w:w="679"/>
        <w:gridCol w:w="170"/>
        <w:gridCol w:w="1213"/>
        <w:gridCol w:w="284"/>
        <w:gridCol w:w="3436"/>
      </w:tblGrid>
      <w:tr w:rsidR="00D746F7" w:rsidRPr="003A1B8D" w:rsidTr="000D12B6"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F7" w:rsidRPr="003A1B8D" w:rsidRDefault="00D746F7" w:rsidP="00720F50">
            <w:pPr>
              <w:pStyle w:val="prilozhenie"/>
              <w:tabs>
                <w:tab w:val="center" w:pos="5032"/>
              </w:tabs>
              <w:ind w:firstLine="0"/>
              <w:jc w:val="left"/>
            </w:pPr>
            <w:r w:rsidRPr="003A1B8D">
              <w:tab/>
              <w:t>1. Общие сведения</w:t>
            </w:r>
            <w:r w:rsidR="00B478BC" w:rsidRPr="003A1B8D">
              <w:t xml:space="preserve"> </w:t>
            </w:r>
          </w:p>
        </w:tc>
      </w:tr>
      <w:tr w:rsidR="006102CC" w:rsidRPr="003A1B8D" w:rsidTr="003A1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416" w:type="dxa"/>
            <w:gridSpan w:val="8"/>
          </w:tcPr>
          <w:p w:rsidR="006102CC" w:rsidRPr="003A1B8D" w:rsidRDefault="006102CC" w:rsidP="006102CC">
            <w:pPr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C" w:rsidRPr="003A1B8D" w:rsidRDefault="006102CC" w:rsidP="00683607">
            <w:pPr>
              <w:ind w:left="122" w:right="85"/>
              <w:rPr>
                <w:b/>
                <w:bCs/>
                <w:i/>
                <w:iCs/>
                <w:sz w:val="24"/>
                <w:szCs w:val="24"/>
              </w:rPr>
            </w:pPr>
            <w:r w:rsidRPr="003A1B8D">
              <w:rPr>
                <w:b/>
                <w:bCs/>
                <w:i/>
                <w:iCs/>
                <w:sz w:val="24"/>
                <w:szCs w:val="24"/>
              </w:rPr>
              <w:t>Публичное акционерное общество «ФосАгро»</w:t>
            </w:r>
          </w:p>
        </w:tc>
      </w:tr>
      <w:tr w:rsidR="006102CC" w:rsidRPr="003A1B8D" w:rsidTr="003A1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416" w:type="dxa"/>
            <w:gridSpan w:val="8"/>
          </w:tcPr>
          <w:p w:rsidR="006102CC" w:rsidRPr="003A1B8D" w:rsidRDefault="006102CC" w:rsidP="006102CC">
            <w:pPr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C" w:rsidRPr="003A1B8D" w:rsidRDefault="006102CC" w:rsidP="00683607">
            <w:pPr>
              <w:ind w:left="122" w:right="85"/>
              <w:rPr>
                <w:b/>
                <w:bCs/>
                <w:i/>
                <w:iCs/>
                <w:sz w:val="24"/>
                <w:szCs w:val="24"/>
              </w:rPr>
            </w:pPr>
            <w:r w:rsidRPr="003A1B8D">
              <w:rPr>
                <w:b/>
                <w:bCs/>
                <w:i/>
                <w:iCs/>
                <w:sz w:val="24"/>
                <w:szCs w:val="24"/>
              </w:rPr>
              <w:t>119333, город Москва, Ленинский проспект, д. 55/1, стр. 1</w:t>
            </w:r>
          </w:p>
        </w:tc>
      </w:tr>
      <w:tr w:rsidR="006102CC" w:rsidRPr="003A1B8D" w:rsidTr="003A1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416" w:type="dxa"/>
            <w:gridSpan w:val="8"/>
          </w:tcPr>
          <w:p w:rsidR="006102CC" w:rsidRPr="003A1B8D" w:rsidRDefault="006102CC" w:rsidP="006102CC">
            <w:pPr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C" w:rsidRPr="003A1B8D" w:rsidRDefault="006102CC" w:rsidP="00683607">
            <w:pPr>
              <w:ind w:left="122" w:right="85"/>
              <w:rPr>
                <w:b/>
                <w:bCs/>
                <w:i/>
                <w:iCs/>
                <w:sz w:val="24"/>
                <w:szCs w:val="24"/>
              </w:rPr>
            </w:pPr>
            <w:r w:rsidRPr="003A1B8D">
              <w:rPr>
                <w:b/>
                <w:bCs/>
                <w:i/>
                <w:iCs/>
                <w:sz w:val="24"/>
                <w:szCs w:val="24"/>
              </w:rPr>
              <w:t>1027700190572</w:t>
            </w:r>
          </w:p>
        </w:tc>
      </w:tr>
      <w:tr w:rsidR="006102CC" w:rsidRPr="003A1B8D" w:rsidTr="003A1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416" w:type="dxa"/>
            <w:gridSpan w:val="8"/>
          </w:tcPr>
          <w:p w:rsidR="006102CC" w:rsidRPr="003A1B8D" w:rsidRDefault="006102CC" w:rsidP="006102CC">
            <w:pPr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C" w:rsidRPr="003A1B8D" w:rsidRDefault="006102CC" w:rsidP="00683607">
            <w:pPr>
              <w:ind w:left="122" w:right="85"/>
              <w:rPr>
                <w:b/>
                <w:bCs/>
                <w:i/>
                <w:iCs/>
                <w:sz w:val="24"/>
                <w:szCs w:val="24"/>
              </w:rPr>
            </w:pPr>
            <w:r w:rsidRPr="003A1B8D">
              <w:rPr>
                <w:b/>
                <w:bCs/>
                <w:i/>
                <w:iCs/>
                <w:sz w:val="24"/>
                <w:szCs w:val="24"/>
              </w:rPr>
              <w:t>7736216869</w:t>
            </w:r>
          </w:p>
        </w:tc>
      </w:tr>
      <w:tr w:rsidR="006102CC" w:rsidRPr="003A1B8D" w:rsidTr="003A1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416" w:type="dxa"/>
            <w:gridSpan w:val="8"/>
          </w:tcPr>
          <w:p w:rsidR="006102CC" w:rsidRPr="003A1B8D" w:rsidRDefault="006102CC" w:rsidP="006102CC">
            <w:pPr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1.5. Уникальный код эмитента, присвоенный Банком России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C" w:rsidRPr="003A1B8D" w:rsidRDefault="006102CC" w:rsidP="00683607">
            <w:pPr>
              <w:ind w:left="122" w:right="85"/>
              <w:rPr>
                <w:b/>
                <w:bCs/>
                <w:i/>
                <w:iCs/>
                <w:sz w:val="24"/>
                <w:szCs w:val="24"/>
              </w:rPr>
            </w:pPr>
            <w:r w:rsidRPr="003A1B8D">
              <w:rPr>
                <w:b/>
                <w:bCs/>
                <w:i/>
                <w:iCs/>
                <w:sz w:val="24"/>
                <w:szCs w:val="24"/>
              </w:rPr>
              <w:t xml:space="preserve">06556-A </w:t>
            </w:r>
          </w:p>
        </w:tc>
      </w:tr>
      <w:tr w:rsidR="006102CC" w:rsidRPr="003A1B8D" w:rsidTr="003A1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416" w:type="dxa"/>
            <w:gridSpan w:val="8"/>
          </w:tcPr>
          <w:p w:rsidR="006102CC" w:rsidRPr="003A1B8D" w:rsidRDefault="006102CC" w:rsidP="006102CC">
            <w:pPr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C" w:rsidRPr="003A1B8D" w:rsidRDefault="007471C7" w:rsidP="003A1B8D">
            <w:pPr>
              <w:ind w:left="122" w:right="85"/>
              <w:rPr>
                <w:b/>
                <w:bCs/>
                <w:i/>
                <w:iCs/>
                <w:sz w:val="24"/>
                <w:szCs w:val="24"/>
              </w:rPr>
            </w:pPr>
            <w:hyperlink r:id="rId8" w:history="1">
              <w:r w:rsidR="006102CC" w:rsidRPr="003A1B8D">
                <w:rPr>
                  <w:rStyle w:val="af0"/>
                  <w:b/>
                  <w:bCs/>
                  <w:i/>
                  <w:iCs/>
                  <w:sz w:val="24"/>
                  <w:szCs w:val="24"/>
                </w:rPr>
                <w:t>http://www.phosagro.ru/ori/item4157.php</w:t>
              </w:r>
            </w:hyperlink>
            <w:r w:rsidR="003A1B8D" w:rsidRPr="003A1B8D">
              <w:rPr>
                <w:rStyle w:val="af0"/>
                <w:b/>
                <w:bCs/>
                <w:i/>
                <w:iCs/>
                <w:sz w:val="24"/>
                <w:szCs w:val="24"/>
              </w:rPr>
              <w:t xml:space="preserve">  </w:t>
            </w:r>
            <w:hyperlink r:id="rId9" w:history="1">
              <w:r w:rsidR="003A1B8D" w:rsidRPr="00572245">
                <w:rPr>
                  <w:rStyle w:val="af0"/>
                  <w:b/>
                  <w:bCs/>
                  <w:i/>
                  <w:iCs/>
                  <w:sz w:val="24"/>
                  <w:szCs w:val="24"/>
                </w:rPr>
                <w:t>http://www.e-disclosure.ru/portal/company.aspx?id=573</w:t>
              </w:r>
            </w:hyperlink>
          </w:p>
        </w:tc>
      </w:tr>
      <w:tr w:rsidR="006102CC" w:rsidRPr="003A1B8D" w:rsidTr="003A1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416" w:type="dxa"/>
            <w:gridSpan w:val="8"/>
            <w:vAlign w:val="center"/>
          </w:tcPr>
          <w:p w:rsidR="006102CC" w:rsidRPr="003A1B8D" w:rsidRDefault="006102CC" w:rsidP="006102CC">
            <w:pPr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C" w:rsidRPr="003A1B8D" w:rsidRDefault="009E0156" w:rsidP="00683607">
            <w:pPr>
              <w:ind w:left="122" w:right="85"/>
              <w:rPr>
                <w:b/>
                <w:bCs/>
                <w:i/>
                <w:iCs/>
                <w:sz w:val="24"/>
                <w:szCs w:val="24"/>
              </w:rPr>
            </w:pPr>
            <w:r w:rsidRPr="003A1B8D">
              <w:rPr>
                <w:b/>
                <w:bCs/>
                <w:i/>
                <w:iCs/>
                <w:sz w:val="24"/>
                <w:szCs w:val="24"/>
              </w:rPr>
              <w:t>12 октября 2023 г.</w:t>
            </w:r>
          </w:p>
        </w:tc>
      </w:tr>
      <w:tr w:rsidR="00564C6E" w:rsidRPr="003A1B8D" w:rsidTr="000D12B6"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6E" w:rsidRPr="003A1B8D" w:rsidRDefault="00564C6E" w:rsidP="002824CB">
            <w:pPr>
              <w:pStyle w:val="prilozhenie"/>
              <w:ind w:firstLine="0"/>
              <w:jc w:val="center"/>
            </w:pPr>
            <w:r w:rsidRPr="003A1B8D">
              <w:t>2. Содержание сообщения</w:t>
            </w:r>
          </w:p>
        </w:tc>
      </w:tr>
      <w:tr w:rsidR="00B3424B" w:rsidRPr="003A1B8D" w:rsidTr="000D12B6"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C" w:rsidRPr="003A1B8D" w:rsidRDefault="00B3424B" w:rsidP="002824CB">
            <w:pPr>
              <w:tabs>
                <w:tab w:val="left" w:pos="10472"/>
              </w:tabs>
              <w:ind w:left="10"/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 xml:space="preserve">2.1. </w:t>
            </w:r>
            <w:r w:rsidR="00F976CE" w:rsidRPr="003A1B8D">
              <w:rPr>
                <w:sz w:val="24"/>
                <w:szCs w:val="24"/>
              </w:rPr>
              <w:t>Идентификационные признаки ценных бумаг эмитента, по которым выплачены доходы и (или) осуществлены иные выплаты, причитающиеся их владельцам</w:t>
            </w:r>
            <w:r w:rsidRPr="003A1B8D">
              <w:rPr>
                <w:sz w:val="24"/>
                <w:szCs w:val="24"/>
              </w:rPr>
              <w:t xml:space="preserve">: </w:t>
            </w:r>
            <w:r w:rsidR="006102CC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>биржевые облигации бездокументарные процентные неконвертируемые ПАО «ФосАгро» с централизованным учетом прав серии БО-П01-CNY, номинальной стоимостью 1 000 (Одна тысяча) китайских юаней каждая, размещаемые по открытой подписке в рамках Программы биржевых облигаций, имеющей идентификационный номер 4</w:t>
            </w:r>
            <w:r w:rsidR="00E96BE2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>-06556-А-001Р-02Е от 27.11.2015</w:t>
            </w:r>
            <w:r w:rsidR="006102CC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>, присвоенный ПАО Московская Биржа, регистрационный номер выпуска 4B02-02-06556-A-001P от 10.04.2023 (далее – Бирже</w:t>
            </w:r>
            <w:r w:rsidR="00E96BE2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>вые облигации</w:t>
            </w:r>
            <w:r w:rsidR="006102CC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). </w:t>
            </w:r>
            <w:r w:rsidR="00E96BE2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>М</w:t>
            </w:r>
            <w:r w:rsidR="00D412A6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еждународный код (номер) идентификации ценных бумаг (ISIN) </w:t>
            </w:r>
            <w:r w:rsidR="006102CC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>RU000A1063Z5</w:t>
            </w:r>
            <w:r w:rsidR="00D412A6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, международный код классификации финансовых инструментов (CFI) </w:t>
            </w:r>
            <w:r w:rsidR="006102CC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>DBVUFB</w:t>
            </w:r>
            <w:r w:rsidR="0060539E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>.</w:t>
            </w:r>
          </w:p>
          <w:p w:rsidR="00B3424B" w:rsidRPr="003A1B8D" w:rsidRDefault="0060539E" w:rsidP="002824CB">
            <w:pPr>
              <w:tabs>
                <w:tab w:val="left" w:pos="10472"/>
              </w:tabs>
              <w:ind w:left="10"/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2.2</w:t>
            </w:r>
            <w:r w:rsidR="00B3424B" w:rsidRPr="003A1B8D">
              <w:rPr>
                <w:sz w:val="24"/>
                <w:szCs w:val="24"/>
              </w:rPr>
              <w:t>. 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выплаты):</w:t>
            </w:r>
          </w:p>
          <w:p w:rsidR="00B3424B" w:rsidRPr="003A1B8D" w:rsidRDefault="00B3424B" w:rsidP="002824CB">
            <w:pPr>
              <w:tabs>
                <w:tab w:val="left" w:pos="10472"/>
              </w:tabs>
              <w:ind w:left="1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A1B8D">
              <w:rPr>
                <w:b/>
                <w:bCs/>
                <w:i/>
                <w:iCs/>
                <w:sz w:val="24"/>
                <w:szCs w:val="24"/>
              </w:rPr>
              <w:t xml:space="preserve">выплата купонного дохода по Биржевым облигациям за </w:t>
            </w:r>
            <w:r w:rsidR="00C6152A">
              <w:rPr>
                <w:b/>
                <w:bCs/>
                <w:i/>
                <w:iCs/>
                <w:sz w:val="24"/>
                <w:szCs w:val="24"/>
              </w:rPr>
              <w:t>2-</w:t>
            </w:r>
            <w:r w:rsidR="00551998" w:rsidRPr="003A1B8D">
              <w:rPr>
                <w:b/>
                <w:bCs/>
                <w:i/>
                <w:iCs/>
                <w:sz w:val="24"/>
                <w:szCs w:val="24"/>
              </w:rPr>
              <w:t>ой</w:t>
            </w:r>
            <w:r w:rsidRPr="003A1B8D">
              <w:rPr>
                <w:b/>
                <w:bCs/>
                <w:i/>
                <w:iCs/>
                <w:sz w:val="24"/>
                <w:szCs w:val="24"/>
              </w:rPr>
              <w:t xml:space="preserve"> купонный период</w:t>
            </w:r>
            <w:r w:rsidR="00410EB0" w:rsidRPr="003A1B8D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B3424B" w:rsidRPr="003A1B8D" w:rsidRDefault="0060539E" w:rsidP="002824CB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2.3</w:t>
            </w:r>
            <w:r w:rsidR="00B3424B" w:rsidRPr="003A1B8D">
              <w:rPr>
                <w:sz w:val="24"/>
                <w:szCs w:val="24"/>
              </w:rPr>
              <w:t xml:space="preserve">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 </w:t>
            </w:r>
            <w:r w:rsidR="00C6152A">
              <w:rPr>
                <w:b/>
                <w:i/>
                <w:sz w:val="24"/>
                <w:szCs w:val="24"/>
              </w:rPr>
              <w:t>2-</w:t>
            </w:r>
            <w:r w:rsidR="00551998" w:rsidRPr="003A1B8D">
              <w:rPr>
                <w:b/>
                <w:i/>
                <w:sz w:val="24"/>
                <w:szCs w:val="24"/>
              </w:rPr>
              <w:t>ой</w:t>
            </w:r>
            <w:r w:rsidR="00B3424B" w:rsidRPr="003A1B8D">
              <w:rPr>
                <w:b/>
                <w:i/>
                <w:sz w:val="24"/>
                <w:szCs w:val="24"/>
              </w:rPr>
              <w:t xml:space="preserve"> купонный период: с </w:t>
            </w:r>
            <w:r w:rsidR="00AA3C30" w:rsidRPr="003A1B8D">
              <w:rPr>
                <w:b/>
                <w:i/>
                <w:sz w:val="24"/>
                <w:szCs w:val="24"/>
              </w:rPr>
              <w:t>13</w:t>
            </w:r>
            <w:r w:rsidR="00551998" w:rsidRPr="003A1B8D">
              <w:rPr>
                <w:b/>
                <w:i/>
                <w:sz w:val="24"/>
                <w:szCs w:val="24"/>
              </w:rPr>
              <w:t xml:space="preserve"> июля </w:t>
            </w:r>
            <w:r w:rsidR="008B1BBB" w:rsidRPr="003A1B8D">
              <w:rPr>
                <w:b/>
                <w:i/>
                <w:sz w:val="24"/>
                <w:szCs w:val="24"/>
              </w:rPr>
              <w:t>2023</w:t>
            </w:r>
            <w:r w:rsidR="007C3892" w:rsidRPr="003A1B8D">
              <w:rPr>
                <w:b/>
                <w:i/>
                <w:sz w:val="24"/>
                <w:szCs w:val="24"/>
              </w:rPr>
              <w:t xml:space="preserve"> </w:t>
            </w:r>
            <w:r w:rsidR="00551998" w:rsidRPr="003A1B8D">
              <w:rPr>
                <w:b/>
                <w:i/>
                <w:sz w:val="24"/>
                <w:szCs w:val="24"/>
              </w:rPr>
              <w:t>г.</w:t>
            </w:r>
            <w:r w:rsidR="00B3424B" w:rsidRPr="003A1B8D">
              <w:rPr>
                <w:b/>
                <w:i/>
                <w:sz w:val="24"/>
                <w:szCs w:val="24"/>
              </w:rPr>
              <w:t xml:space="preserve"> по </w:t>
            </w:r>
            <w:r w:rsidR="00551998" w:rsidRPr="003A1B8D">
              <w:rPr>
                <w:b/>
                <w:i/>
                <w:sz w:val="24"/>
                <w:szCs w:val="24"/>
              </w:rPr>
              <w:t xml:space="preserve">12 октября </w:t>
            </w:r>
            <w:r w:rsidR="00B3424B" w:rsidRPr="003A1B8D">
              <w:rPr>
                <w:b/>
                <w:i/>
                <w:sz w:val="24"/>
                <w:szCs w:val="24"/>
              </w:rPr>
              <w:t>202</w:t>
            </w:r>
            <w:r w:rsidR="008B1BBB" w:rsidRPr="003A1B8D">
              <w:rPr>
                <w:b/>
                <w:i/>
                <w:sz w:val="24"/>
                <w:szCs w:val="24"/>
              </w:rPr>
              <w:t>3</w:t>
            </w:r>
            <w:r w:rsidR="00551998" w:rsidRPr="003A1B8D">
              <w:rPr>
                <w:b/>
                <w:i/>
                <w:sz w:val="24"/>
                <w:szCs w:val="24"/>
              </w:rPr>
              <w:t xml:space="preserve"> г</w:t>
            </w:r>
            <w:r w:rsidR="00410EB0" w:rsidRPr="003A1B8D">
              <w:rPr>
                <w:b/>
                <w:i/>
                <w:sz w:val="24"/>
                <w:szCs w:val="24"/>
              </w:rPr>
              <w:t>.</w:t>
            </w:r>
          </w:p>
          <w:p w:rsidR="00742A6C" w:rsidRPr="003A1B8D" w:rsidRDefault="0060539E" w:rsidP="002824CB">
            <w:pPr>
              <w:ind w:right="57"/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2.4</w:t>
            </w:r>
            <w:r w:rsidR="00B3424B" w:rsidRPr="003A1B8D">
              <w:rPr>
                <w:sz w:val="24"/>
                <w:szCs w:val="24"/>
              </w:rPr>
              <w:t>. Общий размер выплаченных доходов по ценным бумагам эмитента, а также иных выплат, причитающихся вл</w:t>
            </w:r>
            <w:r w:rsidR="00410EB0" w:rsidRPr="003A1B8D">
              <w:rPr>
                <w:sz w:val="24"/>
                <w:szCs w:val="24"/>
              </w:rPr>
              <w:t>адельцам ценных бумаг эмитента:</w:t>
            </w:r>
            <w:r w:rsidR="0016082D" w:rsidRPr="003A1B8D">
              <w:rPr>
                <w:sz w:val="24"/>
                <w:szCs w:val="24"/>
              </w:rPr>
              <w:t xml:space="preserve"> </w:t>
            </w:r>
            <w:r w:rsidR="00AE22E6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>23</w:t>
            </w:r>
            <w:r w:rsidR="009E4021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> 680 000</w:t>
            </w:r>
            <w:r w:rsidR="006F137D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 китайских юаней</w:t>
            </w:r>
            <w:r w:rsidR="00874DD1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>.</w:t>
            </w:r>
          </w:p>
          <w:p w:rsidR="0016082D" w:rsidRPr="003A1B8D" w:rsidRDefault="0060539E" w:rsidP="002824CB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i/>
                <w:sz w:val="24"/>
                <w:szCs w:val="24"/>
                <w:lang w:eastAsia="ko-KR"/>
              </w:rPr>
            </w:pPr>
            <w:r w:rsidRPr="003A1B8D">
              <w:rPr>
                <w:sz w:val="24"/>
                <w:szCs w:val="24"/>
              </w:rPr>
              <w:t>2.5</w:t>
            </w:r>
            <w:r w:rsidR="00B3424B" w:rsidRPr="003A1B8D">
              <w:rPr>
                <w:sz w:val="24"/>
                <w:szCs w:val="24"/>
              </w:rPr>
              <w:t xml:space="preserve">. Размер выплаченных доходов, а также иных выплат в расчете на одну ценную бумагу эмитента: </w:t>
            </w:r>
            <w:r w:rsidR="009E4021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>11,84</w:t>
            </w:r>
            <w:r w:rsidR="006F137D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 китайских юаней</w:t>
            </w:r>
            <w:r w:rsidR="0016082D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>.</w:t>
            </w:r>
          </w:p>
          <w:p w:rsidR="00874DD1" w:rsidRPr="003A1B8D" w:rsidRDefault="0060539E" w:rsidP="002824CB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i/>
                <w:sz w:val="24"/>
                <w:szCs w:val="24"/>
                <w:lang w:eastAsia="ko-KR"/>
              </w:rPr>
            </w:pPr>
            <w:r w:rsidRPr="003A1B8D">
              <w:rPr>
                <w:sz w:val="24"/>
                <w:szCs w:val="24"/>
              </w:rPr>
              <w:t>2.6</w:t>
            </w:r>
            <w:r w:rsidR="00B3424B" w:rsidRPr="003A1B8D">
              <w:rPr>
                <w:sz w:val="24"/>
                <w:szCs w:val="24"/>
              </w:rPr>
              <w:t xml:space="preserve">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 w:rsidR="00AA3C30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>2</w:t>
            </w:r>
            <w:r w:rsidR="0016082D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 000 000 шт.</w:t>
            </w:r>
          </w:p>
          <w:p w:rsidR="00B3424B" w:rsidRPr="003A1B8D" w:rsidRDefault="0060539E" w:rsidP="002824CB">
            <w:pPr>
              <w:ind w:right="57"/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2.7</w:t>
            </w:r>
            <w:r w:rsidR="00B3424B" w:rsidRPr="003A1B8D">
              <w:rPr>
                <w:sz w:val="24"/>
                <w:szCs w:val="24"/>
              </w:rPr>
              <w:t xml:space="preserve">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 </w:t>
            </w:r>
            <w:r w:rsidR="00AA3C30" w:rsidRPr="003A1B8D">
              <w:rPr>
                <w:b/>
                <w:i/>
                <w:sz w:val="24"/>
                <w:szCs w:val="24"/>
              </w:rPr>
              <w:t>Выплата купонного дохода производится денежными средствами в китайских юанях в безналичном порядке.</w:t>
            </w:r>
          </w:p>
          <w:p w:rsidR="00B3424B" w:rsidRPr="003A1B8D" w:rsidRDefault="0060539E" w:rsidP="002824CB">
            <w:pPr>
              <w:ind w:right="57"/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2.8</w:t>
            </w:r>
            <w:r w:rsidR="00B3424B" w:rsidRPr="003A1B8D">
              <w:rPr>
                <w:sz w:val="24"/>
                <w:szCs w:val="24"/>
              </w:rPr>
              <w:t>. Дата, на которую определялись лица, имевшие право на получение дивидендов</w:t>
            </w:r>
            <w:r w:rsidR="003A1B8D">
              <w:rPr>
                <w:sz w:val="24"/>
                <w:szCs w:val="24"/>
              </w:rPr>
              <w:t xml:space="preserve"> </w:t>
            </w:r>
            <w:r w:rsidR="00B3424B" w:rsidRPr="003A1B8D">
              <w:rPr>
                <w:sz w:val="24"/>
                <w:szCs w:val="24"/>
              </w:rPr>
              <w:t xml:space="preserve">в случае, если выплаченными доходами по ценным бумагам эмитента являются дивиденды по акциям эмитента: </w:t>
            </w:r>
            <w:r w:rsidR="0016082D" w:rsidRPr="003A1B8D">
              <w:rPr>
                <w:b/>
                <w:i/>
                <w:sz w:val="24"/>
                <w:szCs w:val="24"/>
              </w:rPr>
              <w:t>не применимо.</w:t>
            </w:r>
          </w:p>
          <w:p w:rsidR="00B3424B" w:rsidRPr="003A1B8D" w:rsidRDefault="0060539E" w:rsidP="002824CB">
            <w:pPr>
              <w:ind w:right="57"/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2.9</w:t>
            </w:r>
            <w:r w:rsidR="00B3424B" w:rsidRPr="003A1B8D">
              <w:rPr>
                <w:sz w:val="24"/>
                <w:szCs w:val="24"/>
              </w:rPr>
              <w:t xml:space="preserve"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 </w:t>
            </w:r>
            <w:r w:rsidR="00551998" w:rsidRPr="003A1B8D">
              <w:rPr>
                <w:b/>
                <w:i/>
                <w:sz w:val="24"/>
                <w:szCs w:val="24"/>
              </w:rPr>
              <w:t xml:space="preserve">12 октября </w:t>
            </w:r>
            <w:r w:rsidR="00B3424B" w:rsidRPr="003A1B8D">
              <w:rPr>
                <w:b/>
                <w:i/>
                <w:sz w:val="24"/>
                <w:szCs w:val="24"/>
              </w:rPr>
              <w:t>202</w:t>
            </w:r>
            <w:r w:rsidR="00DC2057" w:rsidRPr="003A1B8D">
              <w:rPr>
                <w:b/>
                <w:i/>
                <w:sz w:val="24"/>
                <w:szCs w:val="24"/>
              </w:rPr>
              <w:t>3</w:t>
            </w:r>
            <w:r w:rsidR="00551998" w:rsidRPr="003A1B8D">
              <w:rPr>
                <w:b/>
                <w:i/>
                <w:sz w:val="24"/>
                <w:szCs w:val="24"/>
              </w:rPr>
              <w:t xml:space="preserve"> г</w:t>
            </w:r>
            <w:r w:rsidR="00410EB0" w:rsidRPr="003A1B8D">
              <w:rPr>
                <w:b/>
                <w:i/>
                <w:sz w:val="24"/>
                <w:szCs w:val="24"/>
              </w:rPr>
              <w:t>.</w:t>
            </w:r>
          </w:p>
          <w:p w:rsidR="006B180C" w:rsidRPr="003A1B8D" w:rsidRDefault="0060539E" w:rsidP="002824CB">
            <w:pPr>
              <w:pStyle w:val="prilozhenie"/>
              <w:ind w:firstLine="0"/>
            </w:pPr>
            <w:r w:rsidRPr="003A1B8D">
              <w:lastRenderedPageBreak/>
              <w:t>2.10</w:t>
            </w:r>
            <w:r w:rsidR="00B3424B" w:rsidRPr="003A1B8D">
              <w:t xml:space="preserve">. </w:t>
            </w:r>
            <w:r w:rsidRPr="003A1B8D">
              <w:t>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</w:t>
            </w:r>
            <w:r w:rsidR="00B3424B" w:rsidRPr="003A1B8D">
              <w:t>:</w:t>
            </w:r>
            <w:r w:rsidR="006B180C" w:rsidRPr="003A1B8D">
              <w:t xml:space="preserve"> </w:t>
            </w:r>
            <w:r w:rsidR="002D7AE6" w:rsidRPr="003A1B8D">
              <w:rPr>
                <w:rFonts w:eastAsia="Batang"/>
                <w:b/>
                <w:i/>
                <w:lang w:eastAsia="ko-KR"/>
              </w:rPr>
              <w:t>100%,</w:t>
            </w:r>
            <w:r w:rsidR="002D7AE6" w:rsidRPr="003A1B8D">
              <w:t xml:space="preserve"> </w:t>
            </w:r>
            <w:r w:rsidR="00C1109A" w:rsidRPr="003A1B8D">
              <w:rPr>
                <w:rFonts w:eastAsia="Batang"/>
                <w:b/>
                <w:i/>
                <w:lang w:eastAsia="ko-KR"/>
              </w:rPr>
              <w:t xml:space="preserve">обязательство эмитента по выплате купонного дохода </w:t>
            </w:r>
            <w:r w:rsidR="005A5B9C">
              <w:rPr>
                <w:rFonts w:eastAsia="Batang"/>
                <w:b/>
                <w:i/>
                <w:lang w:eastAsia="ko-KR"/>
              </w:rPr>
              <w:t>за</w:t>
            </w:r>
            <w:r w:rsidR="00C1109A" w:rsidRPr="003A1B8D">
              <w:rPr>
                <w:rFonts w:eastAsia="Batang"/>
                <w:b/>
                <w:i/>
                <w:lang w:eastAsia="ko-KR"/>
              </w:rPr>
              <w:t xml:space="preserve"> </w:t>
            </w:r>
            <w:r w:rsidR="00C6152A">
              <w:rPr>
                <w:rFonts w:eastAsia="Batang"/>
                <w:b/>
                <w:i/>
                <w:lang w:eastAsia="ko-KR"/>
              </w:rPr>
              <w:t>2-</w:t>
            </w:r>
            <w:bookmarkStart w:id="0" w:name="_GoBack"/>
            <w:bookmarkEnd w:id="0"/>
            <w:r w:rsidR="005A5B9C">
              <w:rPr>
                <w:rFonts w:eastAsia="Batang"/>
                <w:b/>
                <w:i/>
                <w:lang w:eastAsia="ko-KR"/>
              </w:rPr>
              <w:t>й</w:t>
            </w:r>
            <w:r w:rsidR="00C1109A" w:rsidRPr="003A1B8D">
              <w:rPr>
                <w:rFonts w:eastAsia="Batang"/>
                <w:b/>
                <w:i/>
                <w:lang w:eastAsia="ko-KR"/>
              </w:rPr>
              <w:t xml:space="preserve"> купонн</w:t>
            </w:r>
            <w:r w:rsidR="005A5B9C">
              <w:rPr>
                <w:rFonts w:eastAsia="Batang"/>
                <w:b/>
                <w:i/>
                <w:lang w:eastAsia="ko-KR"/>
              </w:rPr>
              <w:t>ый</w:t>
            </w:r>
            <w:r w:rsidR="00C1109A" w:rsidRPr="003A1B8D">
              <w:rPr>
                <w:rFonts w:eastAsia="Batang"/>
                <w:b/>
                <w:i/>
                <w:lang w:eastAsia="ko-KR"/>
              </w:rPr>
              <w:t xml:space="preserve"> период по Биржевым облигациям исполнено в полном объеме</w:t>
            </w:r>
            <w:r w:rsidR="00B7323D" w:rsidRPr="003A1B8D">
              <w:rPr>
                <w:rFonts w:eastAsia="Batang"/>
                <w:b/>
                <w:i/>
                <w:lang w:eastAsia="ko-KR"/>
              </w:rPr>
              <w:t>.</w:t>
            </w:r>
          </w:p>
        </w:tc>
      </w:tr>
      <w:tr w:rsidR="00564C6E" w:rsidRPr="003A1B8D" w:rsidTr="000D1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6E" w:rsidRPr="003A1B8D" w:rsidRDefault="00564C6E" w:rsidP="00720F50">
            <w:pPr>
              <w:jc w:val="center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lastRenderedPageBreak/>
              <w:t>3. Подпись</w:t>
            </w:r>
          </w:p>
        </w:tc>
      </w:tr>
      <w:tr w:rsidR="00564C6E" w:rsidRPr="003A1B8D" w:rsidTr="000D12B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78"/>
        </w:trPr>
        <w:tc>
          <w:tcPr>
            <w:tcW w:w="524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6A8" w:rsidRPr="003A1B8D" w:rsidRDefault="000C66A8" w:rsidP="000C66A8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1B8D">
              <w:rPr>
                <w:color w:val="000000" w:themeColor="text1"/>
                <w:sz w:val="24"/>
                <w:szCs w:val="24"/>
              </w:rPr>
              <w:t xml:space="preserve">3.1. </w:t>
            </w:r>
            <w:r w:rsidRPr="003A1B8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0C66A8" w:rsidRPr="003A1B8D" w:rsidRDefault="000C66A8" w:rsidP="000C66A8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1B8D">
              <w:rPr>
                <w:color w:val="000000" w:themeColor="text1"/>
                <w:sz w:val="24"/>
                <w:szCs w:val="24"/>
                <w:shd w:val="clear" w:color="auto" w:fill="FFFFFF"/>
              </w:rPr>
              <w:t>Генерального директора ПАО «ФосАгро»</w:t>
            </w:r>
          </w:p>
          <w:p w:rsidR="000C66A8" w:rsidRPr="003A1B8D" w:rsidRDefault="000C66A8" w:rsidP="000C66A8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1B8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по корпоративным и правовым вопросам</w:t>
            </w:r>
          </w:p>
          <w:p w:rsidR="00564C6E" w:rsidRPr="003A1B8D" w:rsidRDefault="000C66A8" w:rsidP="000C66A8">
            <w:pPr>
              <w:tabs>
                <w:tab w:val="left" w:pos="-1587"/>
                <w:tab w:val="left" w:pos="-1020"/>
                <w:tab w:val="left" w:pos="-312"/>
                <w:tab w:val="left" w:pos="-170"/>
                <w:tab w:val="left" w:pos="624"/>
                <w:tab w:val="left" w:pos="909"/>
              </w:tabs>
              <w:spacing w:before="20"/>
              <w:jc w:val="both"/>
              <w:rPr>
                <w:sz w:val="24"/>
                <w:szCs w:val="24"/>
              </w:rPr>
            </w:pPr>
            <w:r w:rsidRPr="003A1B8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(Доверенность б/н от 22.03.2022 г.)                                                                                                               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C6E" w:rsidRPr="003A1B8D" w:rsidRDefault="00564C6E" w:rsidP="00720F50">
            <w:pPr>
              <w:spacing w:before="20"/>
              <w:ind w:left="-169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4C6E" w:rsidRPr="003A1B8D" w:rsidRDefault="00564C6E" w:rsidP="00720F50">
            <w:pPr>
              <w:spacing w:before="2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C6E" w:rsidRPr="003A1B8D" w:rsidRDefault="00564C6E" w:rsidP="00720F50">
            <w:pPr>
              <w:spacing w:before="20"/>
              <w:jc w:val="center"/>
              <w:rPr>
                <w:rFonts w:eastAsiaTheme="minorHAnsi"/>
                <w:sz w:val="24"/>
                <w:szCs w:val="24"/>
              </w:rPr>
            </w:pPr>
          </w:p>
          <w:p w:rsidR="000C66A8" w:rsidRPr="003A1B8D" w:rsidRDefault="000C66A8" w:rsidP="00720F50">
            <w:pPr>
              <w:spacing w:before="20"/>
              <w:jc w:val="center"/>
              <w:rPr>
                <w:rFonts w:eastAsiaTheme="minorHAnsi"/>
                <w:sz w:val="24"/>
                <w:szCs w:val="24"/>
              </w:rPr>
            </w:pPr>
          </w:p>
          <w:p w:rsidR="000C66A8" w:rsidRPr="003A1B8D" w:rsidRDefault="000C66A8" w:rsidP="00720F50">
            <w:pPr>
              <w:spacing w:before="20"/>
              <w:jc w:val="center"/>
              <w:rPr>
                <w:rFonts w:eastAsiaTheme="minorHAnsi"/>
                <w:sz w:val="24"/>
                <w:szCs w:val="24"/>
              </w:rPr>
            </w:pPr>
          </w:p>
          <w:p w:rsidR="000C66A8" w:rsidRPr="003A1B8D" w:rsidRDefault="000C66A8" w:rsidP="000C66A8">
            <w:pPr>
              <w:spacing w:before="20"/>
              <w:rPr>
                <w:rFonts w:eastAsiaTheme="minorHAnsi"/>
                <w:sz w:val="24"/>
                <w:szCs w:val="24"/>
              </w:rPr>
            </w:pPr>
            <w:r w:rsidRPr="003A1B8D">
              <w:rPr>
                <w:rFonts w:eastAsiaTheme="minorHAnsi"/>
                <w:sz w:val="24"/>
                <w:szCs w:val="24"/>
              </w:rPr>
              <w:t xml:space="preserve">А.А. Сиротенко </w:t>
            </w:r>
          </w:p>
        </w:tc>
      </w:tr>
      <w:tr w:rsidR="00564C6E" w:rsidRPr="003A1B8D" w:rsidTr="000D12B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77"/>
        </w:trPr>
        <w:tc>
          <w:tcPr>
            <w:tcW w:w="524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4C6E" w:rsidRPr="003A1B8D" w:rsidRDefault="00564C6E" w:rsidP="00720F5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C6E" w:rsidRPr="003A1B8D" w:rsidRDefault="00564C6E" w:rsidP="00720F50">
            <w:pPr>
              <w:jc w:val="center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4C6E" w:rsidRPr="003A1B8D" w:rsidRDefault="00564C6E" w:rsidP="00720F50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C6E" w:rsidRPr="003A1B8D" w:rsidRDefault="00564C6E" w:rsidP="00720F50">
            <w:pPr>
              <w:ind w:right="-292"/>
              <w:jc w:val="center"/>
              <w:rPr>
                <w:sz w:val="24"/>
                <w:szCs w:val="24"/>
              </w:rPr>
            </w:pPr>
          </w:p>
        </w:tc>
      </w:tr>
      <w:tr w:rsidR="00564C6E" w:rsidRPr="003A1B8D" w:rsidTr="000D12B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33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64C6E" w:rsidRPr="003A1B8D" w:rsidRDefault="00564C6E" w:rsidP="00720F50">
            <w:pPr>
              <w:spacing w:before="20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 xml:space="preserve">3.2. Дата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C6E" w:rsidRPr="003A1B8D" w:rsidRDefault="00564C6E" w:rsidP="007D7326">
            <w:pPr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«</w:t>
            </w:r>
            <w:r w:rsidR="009E0156" w:rsidRPr="003A1B8D">
              <w:rPr>
                <w:sz w:val="24"/>
                <w:szCs w:val="24"/>
              </w:rPr>
              <w:t>12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C6E" w:rsidRPr="003A1B8D" w:rsidRDefault="00564C6E" w:rsidP="00AA3C30">
            <w:pPr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C6E" w:rsidRPr="003A1B8D" w:rsidRDefault="009E0156" w:rsidP="00655303">
            <w:pPr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октября</w:t>
            </w:r>
            <w:r w:rsidR="00564C6E" w:rsidRPr="003A1B8D">
              <w:rPr>
                <w:sz w:val="24"/>
                <w:szCs w:val="24"/>
              </w:rPr>
              <w:t xml:space="preserve"> 202</w:t>
            </w:r>
            <w:r w:rsidR="00DC2057" w:rsidRPr="003A1B8D">
              <w:rPr>
                <w:sz w:val="24"/>
                <w:szCs w:val="24"/>
              </w:rPr>
              <w:t>3</w:t>
            </w:r>
            <w:r w:rsidR="00564C6E" w:rsidRPr="003A1B8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C6E" w:rsidRPr="003A1B8D" w:rsidRDefault="00564C6E" w:rsidP="00720F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C6E" w:rsidRPr="003A1B8D" w:rsidRDefault="00564C6E" w:rsidP="00720F50">
            <w:pPr>
              <w:rPr>
                <w:sz w:val="24"/>
                <w:szCs w:val="24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C6E" w:rsidRPr="003A1B8D" w:rsidRDefault="00564C6E" w:rsidP="00720F50">
            <w:pPr>
              <w:tabs>
                <w:tab w:val="left" w:pos="1219"/>
              </w:tabs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ab/>
              <w:t>М.П.</w:t>
            </w:r>
          </w:p>
        </w:tc>
      </w:tr>
    </w:tbl>
    <w:p w:rsidR="000D12B6" w:rsidRPr="003A1B8D" w:rsidRDefault="000D12B6" w:rsidP="00720F50">
      <w:pPr>
        <w:rPr>
          <w:sz w:val="24"/>
          <w:szCs w:val="24"/>
        </w:rPr>
      </w:pPr>
    </w:p>
    <w:p w:rsidR="0087291C" w:rsidRPr="003A1B8D" w:rsidRDefault="0087291C" w:rsidP="00720F50">
      <w:pPr>
        <w:ind w:right="-1"/>
        <w:rPr>
          <w:sz w:val="24"/>
          <w:szCs w:val="24"/>
        </w:rPr>
      </w:pPr>
    </w:p>
    <w:sectPr w:rsidR="0087291C" w:rsidRPr="003A1B8D" w:rsidSect="003A1B8D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C30" w:rsidRDefault="00AA3C30" w:rsidP="007B0852">
      <w:r>
        <w:separator/>
      </w:r>
    </w:p>
  </w:endnote>
  <w:endnote w:type="continuationSeparator" w:id="0">
    <w:p w:rsidR="00AA3C30" w:rsidRDefault="00AA3C30" w:rsidP="007B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harter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C30" w:rsidRDefault="00AA3C30" w:rsidP="007B0852">
      <w:r>
        <w:separator/>
      </w:r>
    </w:p>
  </w:footnote>
  <w:footnote w:type="continuationSeparator" w:id="0">
    <w:p w:rsidR="00AA3C30" w:rsidRDefault="00AA3C30" w:rsidP="007B0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90E1C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F4BC7"/>
    <w:multiLevelType w:val="multilevel"/>
    <w:tmpl w:val="BDC232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4F60DF8"/>
    <w:multiLevelType w:val="hybridMultilevel"/>
    <w:tmpl w:val="98E61AAA"/>
    <w:lvl w:ilvl="0" w:tplc="D00AA4B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8F25B9"/>
    <w:multiLevelType w:val="hybridMultilevel"/>
    <w:tmpl w:val="46B05D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6929"/>
    <w:multiLevelType w:val="multilevel"/>
    <w:tmpl w:val="9456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146A4CC3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6" w15:restartNumberingAfterBreak="0">
    <w:nsid w:val="15191C69"/>
    <w:multiLevelType w:val="hybridMultilevel"/>
    <w:tmpl w:val="A1607AA6"/>
    <w:lvl w:ilvl="0" w:tplc="C7D4B2B6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7" w15:restartNumberingAfterBreak="0">
    <w:nsid w:val="156738EC"/>
    <w:multiLevelType w:val="multilevel"/>
    <w:tmpl w:val="8D906EEE"/>
    <w:lvl w:ilvl="0">
      <w:start w:val="1"/>
      <w:numFmt w:val="decimal"/>
      <w:lvlText w:val="%1."/>
      <w:lvlJc w:val="left"/>
      <w:pPr>
        <w:ind w:left="1191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8" w15:restartNumberingAfterBreak="0">
    <w:nsid w:val="15DD6781"/>
    <w:multiLevelType w:val="hybridMultilevel"/>
    <w:tmpl w:val="1F58EECC"/>
    <w:lvl w:ilvl="0" w:tplc="FFFFFFFF">
      <w:start w:val="1"/>
      <w:numFmt w:val="decimal"/>
      <w:lvlText w:val="%1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9" w15:restartNumberingAfterBreak="0">
    <w:nsid w:val="20DC4AD3"/>
    <w:multiLevelType w:val="multilevel"/>
    <w:tmpl w:val="36967C4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0" w15:restartNumberingAfterBreak="0">
    <w:nsid w:val="24B74505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1" w15:restartNumberingAfterBreak="0">
    <w:nsid w:val="26891E07"/>
    <w:multiLevelType w:val="multilevel"/>
    <w:tmpl w:val="28A23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85" w:hanging="525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2" w15:restartNumberingAfterBreak="0">
    <w:nsid w:val="2C980C9A"/>
    <w:multiLevelType w:val="hybridMultilevel"/>
    <w:tmpl w:val="8C2CE7C8"/>
    <w:lvl w:ilvl="0" w:tplc="820EE5BE">
      <w:start w:val="1"/>
      <w:numFmt w:val="decimal"/>
      <w:lvlText w:val="%1."/>
      <w:lvlJc w:val="left"/>
      <w:pPr>
        <w:ind w:left="1032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6F3276"/>
    <w:multiLevelType w:val="multilevel"/>
    <w:tmpl w:val="2F9A90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/>
      </w:rPr>
    </w:lvl>
  </w:abstractNum>
  <w:abstractNum w:abstractNumId="14" w15:restartNumberingAfterBreak="0">
    <w:nsid w:val="31F71F9B"/>
    <w:multiLevelType w:val="multilevel"/>
    <w:tmpl w:val="B18CD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eastAsia="Times New Roman" w:hint="default"/>
      </w:rPr>
    </w:lvl>
  </w:abstractNum>
  <w:abstractNum w:abstractNumId="15" w15:restartNumberingAfterBreak="0">
    <w:nsid w:val="33685F2D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111DA"/>
    <w:multiLevelType w:val="hybridMultilevel"/>
    <w:tmpl w:val="F5C89626"/>
    <w:lvl w:ilvl="0" w:tplc="C130C5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4B70D92"/>
    <w:multiLevelType w:val="hybridMultilevel"/>
    <w:tmpl w:val="ACD2A04E"/>
    <w:lvl w:ilvl="0" w:tplc="7E46ACC6">
      <w:start w:val="1"/>
      <w:numFmt w:val="decimal"/>
      <w:pStyle w:val="a0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35AC4739"/>
    <w:multiLevelType w:val="multilevel"/>
    <w:tmpl w:val="0C7AFE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61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/>
      </w:rPr>
    </w:lvl>
  </w:abstractNum>
  <w:abstractNum w:abstractNumId="19" w15:restartNumberingAfterBreak="0">
    <w:nsid w:val="374D41BA"/>
    <w:multiLevelType w:val="multilevel"/>
    <w:tmpl w:val="9C1443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/>
      </w:rPr>
    </w:lvl>
  </w:abstractNum>
  <w:abstractNum w:abstractNumId="20" w15:restartNumberingAfterBreak="0">
    <w:nsid w:val="409E4138"/>
    <w:multiLevelType w:val="hybridMultilevel"/>
    <w:tmpl w:val="C76614B8"/>
    <w:lvl w:ilvl="0" w:tplc="D88E575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AA55505"/>
    <w:multiLevelType w:val="multilevel"/>
    <w:tmpl w:val="38B0229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22" w15:restartNumberingAfterBreak="0">
    <w:nsid w:val="4BD8638A"/>
    <w:multiLevelType w:val="hybridMultilevel"/>
    <w:tmpl w:val="46B05D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55CC6"/>
    <w:multiLevelType w:val="multilevel"/>
    <w:tmpl w:val="FE0E16CE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9" w:hanging="1800"/>
      </w:pPr>
      <w:rPr>
        <w:rFonts w:hint="default"/>
      </w:rPr>
    </w:lvl>
  </w:abstractNum>
  <w:abstractNum w:abstractNumId="24" w15:restartNumberingAfterBreak="0">
    <w:nsid w:val="50CC62B3"/>
    <w:multiLevelType w:val="multilevel"/>
    <w:tmpl w:val="638A21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3983D80"/>
    <w:multiLevelType w:val="hybridMultilevel"/>
    <w:tmpl w:val="2E90B456"/>
    <w:lvl w:ilvl="0" w:tplc="B3961FD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24BE1"/>
    <w:multiLevelType w:val="hybridMultilevel"/>
    <w:tmpl w:val="A6EC2264"/>
    <w:lvl w:ilvl="0" w:tplc="ECDE81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7" w15:restartNumberingAfterBreak="0">
    <w:nsid w:val="57FB7C73"/>
    <w:multiLevelType w:val="hybridMultilevel"/>
    <w:tmpl w:val="4DFE9AFE"/>
    <w:lvl w:ilvl="0" w:tplc="BB3A23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96C0B"/>
    <w:multiLevelType w:val="hybridMultilevel"/>
    <w:tmpl w:val="10526CA0"/>
    <w:lvl w:ilvl="0" w:tplc="B670748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9" w15:restartNumberingAfterBreak="0">
    <w:nsid w:val="5AF5266F"/>
    <w:multiLevelType w:val="multilevel"/>
    <w:tmpl w:val="4170D956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2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4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5029" w:hanging="1440"/>
      </w:pPr>
      <w:rPr>
        <w:rFonts w:hint="default"/>
      </w:rPr>
    </w:lvl>
  </w:abstractNum>
  <w:abstractNum w:abstractNumId="30" w15:restartNumberingAfterBreak="0">
    <w:nsid w:val="5E007232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1" w15:restartNumberingAfterBreak="0">
    <w:nsid w:val="663C611E"/>
    <w:multiLevelType w:val="multilevel"/>
    <w:tmpl w:val="4476E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7377DA3"/>
    <w:multiLevelType w:val="multilevel"/>
    <w:tmpl w:val="7A8AA4BA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3" w15:restartNumberingAfterBreak="0">
    <w:nsid w:val="754662D3"/>
    <w:multiLevelType w:val="hybridMultilevel"/>
    <w:tmpl w:val="AFB2E982"/>
    <w:lvl w:ilvl="0" w:tplc="BDCA87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004AA"/>
    <w:multiLevelType w:val="multilevel"/>
    <w:tmpl w:val="5848354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5" w15:restartNumberingAfterBreak="0">
    <w:nsid w:val="768E781C"/>
    <w:multiLevelType w:val="hybridMultilevel"/>
    <w:tmpl w:val="4D02C036"/>
    <w:lvl w:ilvl="0" w:tplc="F8B4D3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B7104"/>
    <w:multiLevelType w:val="hybridMultilevel"/>
    <w:tmpl w:val="18C8F8B2"/>
    <w:lvl w:ilvl="0" w:tplc="AA8EA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6"/>
  </w:num>
  <w:num w:numId="4">
    <w:abstractNumId w:val="5"/>
  </w:num>
  <w:num w:numId="5">
    <w:abstractNumId w:val="1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6"/>
  </w:num>
  <w:num w:numId="9">
    <w:abstractNumId w:val="28"/>
  </w:num>
  <w:num w:numId="10">
    <w:abstractNumId w:val="4"/>
  </w:num>
  <w:num w:numId="11">
    <w:abstractNumId w:val="12"/>
  </w:num>
  <w:num w:numId="12">
    <w:abstractNumId w:val="21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5"/>
  </w:num>
  <w:num w:numId="16">
    <w:abstractNumId w:val="11"/>
  </w:num>
  <w:num w:numId="17">
    <w:abstractNumId w:val="9"/>
  </w:num>
  <w:num w:numId="18">
    <w:abstractNumId w:val="16"/>
  </w:num>
  <w:num w:numId="19">
    <w:abstractNumId w:val="18"/>
  </w:num>
  <w:num w:numId="20">
    <w:abstractNumId w:val="8"/>
  </w:num>
  <w:num w:numId="21">
    <w:abstractNumId w:val="27"/>
  </w:num>
  <w:num w:numId="22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"/>
  </w:num>
  <w:num w:numId="25">
    <w:abstractNumId w:val="13"/>
  </w:num>
  <w:num w:numId="26">
    <w:abstractNumId w:val="19"/>
  </w:num>
  <w:num w:numId="27">
    <w:abstractNumId w:val="2"/>
  </w:num>
  <w:num w:numId="28">
    <w:abstractNumId w:val="3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5"/>
  </w:num>
  <w:num w:numId="34">
    <w:abstractNumId w:val="29"/>
  </w:num>
  <w:num w:numId="35">
    <w:abstractNumId w:val="23"/>
  </w:num>
  <w:num w:numId="36">
    <w:abstractNumId w:val="33"/>
  </w:num>
  <w:num w:numId="3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C8A"/>
    <w:rsid w:val="000017AD"/>
    <w:rsid w:val="000017CD"/>
    <w:rsid w:val="00001B9F"/>
    <w:rsid w:val="00002CDA"/>
    <w:rsid w:val="00002FF2"/>
    <w:rsid w:val="00006B1B"/>
    <w:rsid w:val="00007DFF"/>
    <w:rsid w:val="00011A93"/>
    <w:rsid w:val="00011F4B"/>
    <w:rsid w:val="00014FF7"/>
    <w:rsid w:val="000165A1"/>
    <w:rsid w:val="0002158E"/>
    <w:rsid w:val="0002508F"/>
    <w:rsid w:val="0002771F"/>
    <w:rsid w:val="000277B2"/>
    <w:rsid w:val="00030266"/>
    <w:rsid w:val="00030F33"/>
    <w:rsid w:val="00031868"/>
    <w:rsid w:val="00031BF4"/>
    <w:rsid w:val="000323EA"/>
    <w:rsid w:val="0003567F"/>
    <w:rsid w:val="00036CDD"/>
    <w:rsid w:val="0003714C"/>
    <w:rsid w:val="000372E7"/>
    <w:rsid w:val="0004126C"/>
    <w:rsid w:val="0004174A"/>
    <w:rsid w:val="00047108"/>
    <w:rsid w:val="00051A58"/>
    <w:rsid w:val="00052068"/>
    <w:rsid w:val="00052EA4"/>
    <w:rsid w:val="00053D9F"/>
    <w:rsid w:val="00055648"/>
    <w:rsid w:val="00055C9C"/>
    <w:rsid w:val="00057AC8"/>
    <w:rsid w:val="00060F3B"/>
    <w:rsid w:val="000616EE"/>
    <w:rsid w:val="000638EE"/>
    <w:rsid w:val="0006464F"/>
    <w:rsid w:val="00064A3C"/>
    <w:rsid w:val="0006547A"/>
    <w:rsid w:val="00070EAA"/>
    <w:rsid w:val="0007141A"/>
    <w:rsid w:val="00071BBF"/>
    <w:rsid w:val="00073A11"/>
    <w:rsid w:val="000743BD"/>
    <w:rsid w:val="00074993"/>
    <w:rsid w:val="000754F2"/>
    <w:rsid w:val="00075E3D"/>
    <w:rsid w:val="0007689B"/>
    <w:rsid w:val="000839DF"/>
    <w:rsid w:val="00085535"/>
    <w:rsid w:val="00085B9A"/>
    <w:rsid w:val="000866ED"/>
    <w:rsid w:val="000929D8"/>
    <w:rsid w:val="0009660E"/>
    <w:rsid w:val="00096DE6"/>
    <w:rsid w:val="000A0AE6"/>
    <w:rsid w:val="000A37CB"/>
    <w:rsid w:val="000B004C"/>
    <w:rsid w:val="000B0092"/>
    <w:rsid w:val="000B04B7"/>
    <w:rsid w:val="000B0628"/>
    <w:rsid w:val="000B2827"/>
    <w:rsid w:val="000B678F"/>
    <w:rsid w:val="000C15C6"/>
    <w:rsid w:val="000C479F"/>
    <w:rsid w:val="000C66A8"/>
    <w:rsid w:val="000C6EFA"/>
    <w:rsid w:val="000D091F"/>
    <w:rsid w:val="000D12B6"/>
    <w:rsid w:val="000D2904"/>
    <w:rsid w:val="000D65BD"/>
    <w:rsid w:val="000D661E"/>
    <w:rsid w:val="000E2E40"/>
    <w:rsid w:val="000E581E"/>
    <w:rsid w:val="000E5922"/>
    <w:rsid w:val="000E6A12"/>
    <w:rsid w:val="000F143A"/>
    <w:rsid w:val="000F2699"/>
    <w:rsid w:val="000F28EE"/>
    <w:rsid w:val="000F7715"/>
    <w:rsid w:val="00100A35"/>
    <w:rsid w:val="00100C64"/>
    <w:rsid w:val="00102AF3"/>
    <w:rsid w:val="00103286"/>
    <w:rsid w:val="00113AF5"/>
    <w:rsid w:val="00115A71"/>
    <w:rsid w:val="001170D7"/>
    <w:rsid w:val="00122058"/>
    <w:rsid w:val="00125222"/>
    <w:rsid w:val="001303ED"/>
    <w:rsid w:val="00130E75"/>
    <w:rsid w:val="00134248"/>
    <w:rsid w:val="00134A12"/>
    <w:rsid w:val="001352EE"/>
    <w:rsid w:val="00144054"/>
    <w:rsid w:val="00150227"/>
    <w:rsid w:val="00152071"/>
    <w:rsid w:val="0015283C"/>
    <w:rsid w:val="00152D71"/>
    <w:rsid w:val="00152EE4"/>
    <w:rsid w:val="001531CC"/>
    <w:rsid w:val="00153F07"/>
    <w:rsid w:val="00155261"/>
    <w:rsid w:val="001554A5"/>
    <w:rsid w:val="0015692C"/>
    <w:rsid w:val="0016082D"/>
    <w:rsid w:val="00162908"/>
    <w:rsid w:val="00163963"/>
    <w:rsid w:val="0017085C"/>
    <w:rsid w:val="0017277B"/>
    <w:rsid w:val="001762D6"/>
    <w:rsid w:val="00181C39"/>
    <w:rsid w:val="00183014"/>
    <w:rsid w:val="0018512F"/>
    <w:rsid w:val="001865B4"/>
    <w:rsid w:val="00187198"/>
    <w:rsid w:val="00194CA3"/>
    <w:rsid w:val="00195256"/>
    <w:rsid w:val="001973C6"/>
    <w:rsid w:val="001A0084"/>
    <w:rsid w:val="001A2413"/>
    <w:rsid w:val="001A3C9D"/>
    <w:rsid w:val="001A5310"/>
    <w:rsid w:val="001A7BA8"/>
    <w:rsid w:val="001B1996"/>
    <w:rsid w:val="001B5CBF"/>
    <w:rsid w:val="001B6B16"/>
    <w:rsid w:val="001B7490"/>
    <w:rsid w:val="001B7D3C"/>
    <w:rsid w:val="001B7EB5"/>
    <w:rsid w:val="001C4CAF"/>
    <w:rsid w:val="001C5665"/>
    <w:rsid w:val="001C698D"/>
    <w:rsid w:val="001C6F6E"/>
    <w:rsid w:val="001D18E4"/>
    <w:rsid w:val="001D3F6B"/>
    <w:rsid w:val="001D51A9"/>
    <w:rsid w:val="001D62ED"/>
    <w:rsid w:val="001D71B0"/>
    <w:rsid w:val="001D7D9E"/>
    <w:rsid w:val="001E0301"/>
    <w:rsid w:val="001E488A"/>
    <w:rsid w:val="001E4C65"/>
    <w:rsid w:val="001E6A58"/>
    <w:rsid w:val="001E6D69"/>
    <w:rsid w:val="001E75FA"/>
    <w:rsid w:val="001F2376"/>
    <w:rsid w:val="001F78FD"/>
    <w:rsid w:val="00201015"/>
    <w:rsid w:val="002021EC"/>
    <w:rsid w:val="00203ECD"/>
    <w:rsid w:val="0021044B"/>
    <w:rsid w:val="00210F70"/>
    <w:rsid w:val="00216396"/>
    <w:rsid w:val="00216AAD"/>
    <w:rsid w:val="00220A8E"/>
    <w:rsid w:val="002230BA"/>
    <w:rsid w:val="00224162"/>
    <w:rsid w:val="00225BC4"/>
    <w:rsid w:val="00226B17"/>
    <w:rsid w:val="002323FD"/>
    <w:rsid w:val="00234099"/>
    <w:rsid w:val="002348CB"/>
    <w:rsid w:val="002431F7"/>
    <w:rsid w:val="00243A66"/>
    <w:rsid w:val="00244A94"/>
    <w:rsid w:val="002459E8"/>
    <w:rsid w:val="002474BF"/>
    <w:rsid w:val="0025128F"/>
    <w:rsid w:val="002537B8"/>
    <w:rsid w:val="00253F6C"/>
    <w:rsid w:val="00257A46"/>
    <w:rsid w:val="00260A06"/>
    <w:rsid w:val="00262532"/>
    <w:rsid w:val="00262B5F"/>
    <w:rsid w:val="0026381F"/>
    <w:rsid w:val="00266380"/>
    <w:rsid w:val="00267805"/>
    <w:rsid w:val="002719EE"/>
    <w:rsid w:val="00274407"/>
    <w:rsid w:val="00275D43"/>
    <w:rsid w:val="00275ECB"/>
    <w:rsid w:val="00277CCA"/>
    <w:rsid w:val="002822F4"/>
    <w:rsid w:val="002824CB"/>
    <w:rsid w:val="00282DA8"/>
    <w:rsid w:val="002833DE"/>
    <w:rsid w:val="002837EC"/>
    <w:rsid w:val="00283A83"/>
    <w:rsid w:val="00283B12"/>
    <w:rsid w:val="00284785"/>
    <w:rsid w:val="002862D9"/>
    <w:rsid w:val="00295B2C"/>
    <w:rsid w:val="00297DAC"/>
    <w:rsid w:val="002A35AC"/>
    <w:rsid w:val="002A4837"/>
    <w:rsid w:val="002A57F9"/>
    <w:rsid w:val="002A631C"/>
    <w:rsid w:val="002B181F"/>
    <w:rsid w:val="002B31A8"/>
    <w:rsid w:val="002B5623"/>
    <w:rsid w:val="002C023A"/>
    <w:rsid w:val="002C5BB1"/>
    <w:rsid w:val="002D50C6"/>
    <w:rsid w:val="002D58E8"/>
    <w:rsid w:val="002D65E4"/>
    <w:rsid w:val="002D6BB3"/>
    <w:rsid w:val="002D7AE6"/>
    <w:rsid w:val="002E0108"/>
    <w:rsid w:val="002E1C0D"/>
    <w:rsid w:val="002E2B78"/>
    <w:rsid w:val="002E3893"/>
    <w:rsid w:val="002E4C7F"/>
    <w:rsid w:val="002E6B0F"/>
    <w:rsid w:val="002E7AC6"/>
    <w:rsid w:val="002F034D"/>
    <w:rsid w:val="002F27CD"/>
    <w:rsid w:val="002F3851"/>
    <w:rsid w:val="002F55E5"/>
    <w:rsid w:val="002F6C37"/>
    <w:rsid w:val="00300353"/>
    <w:rsid w:val="003011F6"/>
    <w:rsid w:val="00301C54"/>
    <w:rsid w:val="003059E5"/>
    <w:rsid w:val="00305FEC"/>
    <w:rsid w:val="0030653F"/>
    <w:rsid w:val="00311591"/>
    <w:rsid w:val="00312B8E"/>
    <w:rsid w:val="00312E13"/>
    <w:rsid w:val="00313C8F"/>
    <w:rsid w:val="00314780"/>
    <w:rsid w:val="00316607"/>
    <w:rsid w:val="0032039E"/>
    <w:rsid w:val="00323383"/>
    <w:rsid w:val="00326486"/>
    <w:rsid w:val="00331E49"/>
    <w:rsid w:val="00333F8C"/>
    <w:rsid w:val="00334C84"/>
    <w:rsid w:val="00337112"/>
    <w:rsid w:val="0034151C"/>
    <w:rsid w:val="00344C86"/>
    <w:rsid w:val="00347433"/>
    <w:rsid w:val="00347B03"/>
    <w:rsid w:val="00347C00"/>
    <w:rsid w:val="00354BAB"/>
    <w:rsid w:val="00361841"/>
    <w:rsid w:val="00364B23"/>
    <w:rsid w:val="00366001"/>
    <w:rsid w:val="00366E44"/>
    <w:rsid w:val="003711F7"/>
    <w:rsid w:val="003719F5"/>
    <w:rsid w:val="00371C34"/>
    <w:rsid w:val="003748D8"/>
    <w:rsid w:val="00374CFE"/>
    <w:rsid w:val="0038225E"/>
    <w:rsid w:val="003877ED"/>
    <w:rsid w:val="00392129"/>
    <w:rsid w:val="00392488"/>
    <w:rsid w:val="0039350B"/>
    <w:rsid w:val="00394F6E"/>
    <w:rsid w:val="003951A9"/>
    <w:rsid w:val="00395A62"/>
    <w:rsid w:val="00397FA3"/>
    <w:rsid w:val="003A1B8D"/>
    <w:rsid w:val="003A1C0B"/>
    <w:rsid w:val="003A68BD"/>
    <w:rsid w:val="003B028B"/>
    <w:rsid w:val="003B4A05"/>
    <w:rsid w:val="003C000D"/>
    <w:rsid w:val="003C201D"/>
    <w:rsid w:val="003C59E2"/>
    <w:rsid w:val="003C6D01"/>
    <w:rsid w:val="003D0BFB"/>
    <w:rsid w:val="003D1861"/>
    <w:rsid w:val="003D7643"/>
    <w:rsid w:val="003E1824"/>
    <w:rsid w:val="003E4947"/>
    <w:rsid w:val="003F0FEE"/>
    <w:rsid w:val="003F189E"/>
    <w:rsid w:val="003F4463"/>
    <w:rsid w:val="003F5B4E"/>
    <w:rsid w:val="003F79EB"/>
    <w:rsid w:val="00400434"/>
    <w:rsid w:val="004033D4"/>
    <w:rsid w:val="00404DE9"/>
    <w:rsid w:val="004109FE"/>
    <w:rsid w:val="00410EB0"/>
    <w:rsid w:val="00412243"/>
    <w:rsid w:val="00415F4E"/>
    <w:rsid w:val="00416030"/>
    <w:rsid w:val="00420C41"/>
    <w:rsid w:val="00422DE7"/>
    <w:rsid w:val="00425DEF"/>
    <w:rsid w:val="004266C7"/>
    <w:rsid w:val="0042698E"/>
    <w:rsid w:val="00426DBC"/>
    <w:rsid w:val="00430461"/>
    <w:rsid w:val="00431D6D"/>
    <w:rsid w:val="00433185"/>
    <w:rsid w:val="00434282"/>
    <w:rsid w:val="0043515D"/>
    <w:rsid w:val="00435835"/>
    <w:rsid w:val="00435C4A"/>
    <w:rsid w:val="004362FE"/>
    <w:rsid w:val="00437462"/>
    <w:rsid w:val="00440956"/>
    <w:rsid w:val="00441A68"/>
    <w:rsid w:val="004432A0"/>
    <w:rsid w:val="00443567"/>
    <w:rsid w:val="00445896"/>
    <w:rsid w:val="0045236B"/>
    <w:rsid w:val="00453CEA"/>
    <w:rsid w:val="00454371"/>
    <w:rsid w:val="004568AF"/>
    <w:rsid w:val="00457EC9"/>
    <w:rsid w:val="004600DA"/>
    <w:rsid w:val="004632C7"/>
    <w:rsid w:val="00463676"/>
    <w:rsid w:val="004670D8"/>
    <w:rsid w:val="00470B7A"/>
    <w:rsid w:val="0047309A"/>
    <w:rsid w:val="00476006"/>
    <w:rsid w:val="0047691E"/>
    <w:rsid w:val="00477027"/>
    <w:rsid w:val="0047716F"/>
    <w:rsid w:val="0047736A"/>
    <w:rsid w:val="004801AD"/>
    <w:rsid w:val="004956B0"/>
    <w:rsid w:val="00497347"/>
    <w:rsid w:val="00497AFE"/>
    <w:rsid w:val="004A2761"/>
    <w:rsid w:val="004A41C4"/>
    <w:rsid w:val="004B16FD"/>
    <w:rsid w:val="004B2040"/>
    <w:rsid w:val="004B3F55"/>
    <w:rsid w:val="004B3FFA"/>
    <w:rsid w:val="004C213E"/>
    <w:rsid w:val="004C47E0"/>
    <w:rsid w:val="004C575D"/>
    <w:rsid w:val="004D234B"/>
    <w:rsid w:val="004D4EF8"/>
    <w:rsid w:val="004E0ABF"/>
    <w:rsid w:val="004E19CC"/>
    <w:rsid w:val="004E47D5"/>
    <w:rsid w:val="004E719C"/>
    <w:rsid w:val="004E7C5A"/>
    <w:rsid w:val="004F2013"/>
    <w:rsid w:val="004F6FD6"/>
    <w:rsid w:val="004F768F"/>
    <w:rsid w:val="00500D1E"/>
    <w:rsid w:val="00502570"/>
    <w:rsid w:val="00502589"/>
    <w:rsid w:val="005064C8"/>
    <w:rsid w:val="0050655E"/>
    <w:rsid w:val="00506C29"/>
    <w:rsid w:val="0051031F"/>
    <w:rsid w:val="0051343D"/>
    <w:rsid w:val="005265A6"/>
    <w:rsid w:val="0052684C"/>
    <w:rsid w:val="00527B7B"/>
    <w:rsid w:val="00527E3B"/>
    <w:rsid w:val="00531E32"/>
    <w:rsid w:val="005327F7"/>
    <w:rsid w:val="005353FE"/>
    <w:rsid w:val="0053677D"/>
    <w:rsid w:val="00537638"/>
    <w:rsid w:val="00540953"/>
    <w:rsid w:val="00540D7C"/>
    <w:rsid w:val="00542B95"/>
    <w:rsid w:val="00544834"/>
    <w:rsid w:val="00551998"/>
    <w:rsid w:val="0055262E"/>
    <w:rsid w:val="0055263E"/>
    <w:rsid w:val="0055286C"/>
    <w:rsid w:val="0055471E"/>
    <w:rsid w:val="0055554F"/>
    <w:rsid w:val="00556A67"/>
    <w:rsid w:val="00561096"/>
    <w:rsid w:val="0056168E"/>
    <w:rsid w:val="0056476D"/>
    <w:rsid w:val="00564C6E"/>
    <w:rsid w:val="0057139C"/>
    <w:rsid w:val="00573370"/>
    <w:rsid w:val="00575034"/>
    <w:rsid w:val="0057564F"/>
    <w:rsid w:val="005828C6"/>
    <w:rsid w:val="00582F8F"/>
    <w:rsid w:val="0058328C"/>
    <w:rsid w:val="00583EBC"/>
    <w:rsid w:val="0059001A"/>
    <w:rsid w:val="00594E24"/>
    <w:rsid w:val="00596134"/>
    <w:rsid w:val="00596B53"/>
    <w:rsid w:val="00597E8D"/>
    <w:rsid w:val="005A047D"/>
    <w:rsid w:val="005A15DE"/>
    <w:rsid w:val="005A318B"/>
    <w:rsid w:val="005A3AD0"/>
    <w:rsid w:val="005A474A"/>
    <w:rsid w:val="005A4C51"/>
    <w:rsid w:val="005A5B9C"/>
    <w:rsid w:val="005B21B5"/>
    <w:rsid w:val="005B3139"/>
    <w:rsid w:val="005B3727"/>
    <w:rsid w:val="005B3C0B"/>
    <w:rsid w:val="005C0210"/>
    <w:rsid w:val="005C093D"/>
    <w:rsid w:val="005C21B0"/>
    <w:rsid w:val="005C49F4"/>
    <w:rsid w:val="005C5D84"/>
    <w:rsid w:val="005C7614"/>
    <w:rsid w:val="005D2315"/>
    <w:rsid w:val="005D35D9"/>
    <w:rsid w:val="005D3D48"/>
    <w:rsid w:val="005D5F67"/>
    <w:rsid w:val="005D7468"/>
    <w:rsid w:val="005D7DB2"/>
    <w:rsid w:val="005D7EA6"/>
    <w:rsid w:val="005E0EDF"/>
    <w:rsid w:val="005E5057"/>
    <w:rsid w:val="005F2036"/>
    <w:rsid w:val="005F211B"/>
    <w:rsid w:val="005F23BB"/>
    <w:rsid w:val="005F2B4F"/>
    <w:rsid w:val="005F3B9A"/>
    <w:rsid w:val="005F4406"/>
    <w:rsid w:val="005F4ED4"/>
    <w:rsid w:val="005F4F0C"/>
    <w:rsid w:val="005F561C"/>
    <w:rsid w:val="005F5C75"/>
    <w:rsid w:val="00600064"/>
    <w:rsid w:val="006006A0"/>
    <w:rsid w:val="006009A5"/>
    <w:rsid w:val="00601857"/>
    <w:rsid w:val="0060539E"/>
    <w:rsid w:val="006058AA"/>
    <w:rsid w:val="0060623B"/>
    <w:rsid w:val="006102CC"/>
    <w:rsid w:val="006106B1"/>
    <w:rsid w:val="0061163D"/>
    <w:rsid w:val="00621054"/>
    <w:rsid w:val="006212E0"/>
    <w:rsid w:val="0062459C"/>
    <w:rsid w:val="0062546E"/>
    <w:rsid w:val="0062590A"/>
    <w:rsid w:val="00627546"/>
    <w:rsid w:val="0063285C"/>
    <w:rsid w:val="00633BF8"/>
    <w:rsid w:val="00635F6E"/>
    <w:rsid w:val="00640207"/>
    <w:rsid w:val="00643767"/>
    <w:rsid w:val="00643910"/>
    <w:rsid w:val="00647636"/>
    <w:rsid w:val="00650FD6"/>
    <w:rsid w:val="006532D6"/>
    <w:rsid w:val="00653CD6"/>
    <w:rsid w:val="00654294"/>
    <w:rsid w:val="00654DDA"/>
    <w:rsid w:val="00655303"/>
    <w:rsid w:val="00655D52"/>
    <w:rsid w:val="00662691"/>
    <w:rsid w:val="006631B1"/>
    <w:rsid w:val="00663EFC"/>
    <w:rsid w:val="006653A6"/>
    <w:rsid w:val="006679A4"/>
    <w:rsid w:val="006679C6"/>
    <w:rsid w:val="00667B27"/>
    <w:rsid w:val="00672836"/>
    <w:rsid w:val="00673373"/>
    <w:rsid w:val="0067404C"/>
    <w:rsid w:val="00674B0C"/>
    <w:rsid w:val="006766FB"/>
    <w:rsid w:val="00676C2C"/>
    <w:rsid w:val="00681AA9"/>
    <w:rsid w:val="00682F1B"/>
    <w:rsid w:val="006830CE"/>
    <w:rsid w:val="00683607"/>
    <w:rsid w:val="00685795"/>
    <w:rsid w:val="00690C24"/>
    <w:rsid w:val="00692987"/>
    <w:rsid w:val="0069321D"/>
    <w:rsid w:val="00693525"/>
    <w:rsid w:val="006938D8"/>
    <w:rsid w:val="00693FC0"/>
    <w:rsid w:val="006A1AEE"/>
    <w:rsid w:val="006A4129"/>
    <w:rsid w:val="006A6A94"/>
    <w:rsid w:val="006A70BC"/>
    <w:rsid w:val="006A7DA9"/>
    <w:rsid w:val="006B180C"/>
    <w:rsid w:val="006B408D"/>
    <w:rsid w:val="006B69FE"/>
    <w:rsid w:val="006B7B96"/>
    <w:rsid w:val="006B7CAA"/>
    <w:rsid w:val="006C3FB2"/>
    <w:rsid w:val="006C6047"/>
    <w:rsid w:val="006D1803"/>
    <w:rsid w:val="006D20B2"/>
    <w:rsid w:val="006D4268"/>
    <w:rsid w:val="006D5712"/>
    <w:rsid w:val="006D5D4B"/>
    <w:rsid w:val="006D6023"/>
    <w:rsid w:val="006E16A4"/>
    <w:rsid w:val="006E21FB"/>
    <w:rsid w:val="006E3C01"/>
    <w:rsid w:val="006E4211"/>
    <w:rsid w:val="006E4983"/>
    <w:rsid w:val="006E5915"/>
    <w:rsid w:val="006E5EA5"/>
    <w:rsid w:val="006E67CB"/>
    <w:rsid w:val="006E7CFB"/>
    <w:rsid w:val="006F0DEF"/>
    <w:rsid w:val="006F137D"/>
    <w:rsid w:val="006F2AF9"/>
    <w:rsid w:val="006F425F"/>
    <w:rsid w:val="006F47DC"/>
    <w:rsid w:val="006F4D0A"/>
    <w:rsid w:val="006F56C1"/>
    <w:rsid w:val="00700E41"/>
    <w:rsid w:val="0070272D"/>
    <w:rsid w:val="007032EC"/>
    <w:rsid w:val="00703B1B"/>
    <w:rsid w:val="0070727A"/>
    <w:rsid w:val="00710801"/>
    <w:rsid w:val="00710CE3"/>
    <w:rsid w:val="00711F2B"/>
    <w:rsid w:val="007126CA"/>
    <w:rsid w:val="0071346D"/>
    <w:rsid w:val="00715214"/>
    <w:rsid w:val="00716CED"/>
    <w:rsid w:val="0071718C"/>
    <w:rsid w:val="007174A2"/>
    <w:rsid w:val="00720405"/>
    <w:rsid w:val="00720F50"/>
    <w:rsid w:val="007227DA"/>
    <w:rsid w:val="00731B40"/>
    <w:rsid w:val="00736082"/>
    <w:rsid w:val="007361F8"/>
    <w:rsid w:val="0073661B"/>
    <w:rsid w:val="0073794E"/>
    <w:rsid w:val="00740D07"/>
    <w:rsid w:val="00742A6C"/>
    <w:rsid w:val="007449A9"/>
    <w:rsid w:val="00744D0C"/>
    <w:rsid w:val="00745D1F"/>
    <w:rsid w:val="00745E89"/>
    <w:rsid w:val="00746B20"/>
    <w:rsid w:val="007471C7"/>
    <w:rsid w:val="00753346"/>
    <w:rsid w:val="007612FB"/>
    <w:rsid w:val="007614FD"/>
    <w:rsid w:val="00764945"/>
    <w:rsid w:val="00766EB6"/>
    <w:rsid w:val="00771CA5"/>
    <w:rsid w:val="00775068"/>
    <w:rsid w:val="007756FD"/>
    <w:rsid w:val="00775945"/>
    <w:rsid w:val="00776E17"/>
    <w:rsid w:val="00777D43"/>
    <w:rsid w:val="00780853"/>
    <w:rsid w:val="00780A63"/>
    <w:rsid w:val="00781D30"/>
    <w:rsid w:val="00781E1F"/>
    <w:rsid w:val="0078587B"/>
    <w:rsid w:val="00787C8A"/>
    <w:rsid w:val="00790034"/>
    <w:rsid w:val="0079149A"/>
    <w:rsid w:val="00793E63"/>
    <w:rsid w:val="00795803"/>
    <w:rsid w:val="007A06E8"/>
    <w:rsid w:val="007B0852"/>
    <w:rsid w:val="007B1050"/>
    <w:rsid w:val="007B44E0"/>
    <w:rsid w:val="007B5ED6"/>
    <w:rsid w:val="007C3892"/>
    <w:rsid w:val="007C3C78"/>
    <w:rsid w:val="007C4C0C"/>
    <w:rsid w:val="007C52AC"/>
    <w:rsid w:val="007C543C"/>
    <w:rsid w:val="007C5A51"/>
    <w:rsid w:val="007D0CC2"/>
    <w:rsid w:val="007D30E6"/>
    <w:rsid w:val="007D4115"/>
    <w:rsid w:val="007D41CE"/>
    <w:rsid w:val="007D4F6F"/>
    <w:rsid w:val="007D6451"/>
    <w:rsid w:val="007D7326"/>
    <w:rsid w:val="007E4BDA"/>
    <w:rsid w:val="007E5C00"/>
    <w:rsid w:val="007F11DB"/>
    <w:rsid w:val="007F4BF0"/>
    <w:rsid w:val="007F7D8D"/>
    <w:rsid w:val="00800817"/>
    <w:rsid w:val="0080299C"/>
    <w:rsid w:val="008039DF"/>
    <w:rsid w:val="00805F48"/>
    <w:rsid w:val="00807265"/>
    <w:rsid w:val="00812104"/>
    <w:rsid w:val="00812270"/>
    <w:rsid w:val="00812814"/>
    <w:rsid w:val="00813417"/>
    <w:rsid w:val="00821553"/>
    <w:rsid w:val="00821C7C"/>
    <w:rsid w:val="00821D75"/>
    <w:rsid w:val="008244DD"/>
    <w:rsid w:val="008278F3"/>
    <w:rsid w:val="0083096C"/>
    <w:rsid w:val="0083246B"/>
    <w:rsid w:val="00832DD3"/>
    <w:rsid w:val="008336FF"/>
    <w:rsid w:val="00835297"/>
    <w:rsid w:val="00837B3D"/>
    <w:rsid w:val="00840870"/>
    <w:rsid w:val="008413B9"/>
    <w:rsid w:val="008431E0"/>
    <w:rsid w:val="00844CCB"/>
    <w:rsid w:val="00844EC6"/>
    <w:rsid w:val="00847952"/>
    <w:rsid w:val="00850D46"/>
    <w:rsid w:val="00860D40"/>
    <w:rsid w:val="008619E4"/>
    <w:rsid w:val="008634BD"/>
    <w:rsid w:val="00863750"/>
    <w:rsid w:val="0087008D"/>
    <w:rsid w:val="00870D73"/>
    <w:rsid w:val="0087193A"/>
    <w:rsid w:val="0087291C"/>
    <w:rsid w:val="00872E66"/>
    <w:rsid w:val="00874DD1"/>
    <w:rsid w:val="00875051"/>
    <w:rsid w:val="00875F63"/>
    <w:rsid w:val="008807CF"/>
    <w:rsid w:val="00882BB5"/>
    <w:rsid w:val="00885752"/>
    <w:rsid w:val="00886072"/>
    <w:rsid w:val="00893862"/>
    <w:rsid w:val="00894FC2"/>
    <w:rsid w:val="008A105B"/>
    <w:rsid w:val="008A1199"/>
    <w:rsid w:val="008A2EC3"/>
    <w:rsid w:val="008B0D68"/>
    <w:rsid w:val="008B1318"/>
    <w:rsid w:val="008B1BBB"/>
    <w:rsid w:val="008B1F88"/>
    <w:rsid w:val="008B2D13"/>
    <w:rsid w:val="008B2D72"/>
    <w:rsid w:val="008B3A04"/>
    <w:rsid w:val="008B3D38"/>
    <w:rsid w:val="008B5C76"/>
    <w:rsid w:val="008B7301"/>
    <w:rsid w:val="008C35EF"/>
    <w:rsid w:val="008C48C9"/>
    <w:rsid w:val="008C4DF6"/>
    <w:rsid w:val="008C574E"/>
    <w:rsid w:val="008D164D"/>
    <w:rsid w:val="008D1A37"/>
    <w:rsid w:val="008D1B19"/>
    <w:rsid w:val="008D5246"/>
    <w:rsid w:val="008D72D5"/>
    <w:rsid w:val="008D79B7"/>
    <w:rsid w:val="008D7AFB"/>
    <w:rsid w:val="008E0D42"/>
    <w:rsid w:val="008E1039"/>
    <w:rsid w:val="008E2206"/>
    <w:rsid w:val="008E3CD4"/>
    <w:rsid w:val="008E5844"/>
    <w:rsid w:val="008F21A2"/>
    <w:rsid w:val="008F22B5"/>
    <w:rsid w:val="008F3D9C"/>
    <w:rsid w:val="008F5B13"/>
    <w:rsid w:val="008F6694"/>
    <w:rsid w:val="008F68F4"/>
    <w:rsid w:val="008F6EF5"/>
    <w:rsid w:val="009024F6"/>
    <w:rsid w:val="009029A7"/>
    <w:rsid w:val="009036A5"/>
    <w:rsid w:val="00904061"/>
    <w:rsid w:val="00904B90"/>
    <w:rsid w:val="0090596B"/>
    <w:rsid w:val="00915685"/>
    <w:rsid w:val="0091692E"/>
    <w:rsid w:val="0091700F"/>
    <w:rsid w:val="009229E6"/>
    <w:rsid w:val="009235C2"/>
    <w:rsid w:val="00924172"/>
    <w:rsid w:val="009243AC"/>
    <w:rsid w:val="009245F1"/>
    <w:rsid w:val="009249AA"/>
    <w:rsid w:val="009261EA"/>
    <w:rsid w:val="0092711A"/>
    <w:rsid w:val="009311C7"/>
    <w:rsid w:val="00932D5B"/>
    <w:rsid w:val="00933133"/>
    <w:rsid w:val="00937F69"/>
    <w:rsid w:val="00940A4B"/>
    <w:rsid w:val="009435EB"/>
    <w:rsid w:val="00943C8A"/>
    <w:rsid w:val="00945424"/>
    <w:rsid w:val="00945D43"/>
    <w:rsid w:val="00947CFC"/>
    <w:rsid w:val="00951932"/>
    <w:rsid w:val="00951B72"/>
    <w:rsid w:val="009534AD"/>
    <w:rsid w:val="009546A0"/>
    <w:rsid w:val="0095498C"/>
    <w:rsid w:val="009561B2"/>
    <w:rsid w:val="0096065A"/>
    <w:rsid w:val="0096212C"/>
    <w:rsid w:val="00962E50"/>
    <w:rsid w:val="00966AAE"/>
    <w:rsid w:val="00967E03"/>
    <w:rsid w:val="009712BD"/>
    <w:rsid w:val="00971EEA"/>
    <w:rsid w:val="00972BF6"/>
    <w:rsid w:val="00972D87"/>
    <w:rsid w:val="00972F22"/>
    <w:rsid w:val="009773ED"/>
    <w:rsid w:val="00977B2F"/>
    <w:rsid w:val="009803E1"/>
    <w:rsid w:val="00980EE7"/>
    <w:rsid w:val="00980F8C"/>
    <w:rsid w:val="0098275C"/>
    <w:rsid w:val="00982A98"/>
    <w:rsid w:val="0099010B"/>
    <w:rsid w:val="00992289"/>
    <w:rsid w:val="009923CD"/>
    <w:rsid w:val="00992B39"/>
    <w:rsid w:val="00992BCA"/>
    <w:rsid w:val="00995FBC"/>
    <w:rsid w:val="0099770B"/>
    <w:rsid w:val="009A13C0"/>
    <w:rsid w:val="009A2580"/>
    <w:rsid w:val="009A3314"/>
    <w:rsid w:val="009A3B2D"/>
    <w:rsid w:val="009A79AF"/>
    <w:rsid w:val="009A7F6C"/>
    <w:rsid w:val="009B2697"/>
    <w:rsid w:val="009B2A52"/>
    <w:rsid w:val="009B5BD8"/>
    <w:rsid w:val="009B6E93"/>
    <w:rsid w:val="009C64F4"/>
    <w:rsid w:val="009C68C5"/>
    <w:rsid w:val="009C7C78"/>
    <w:rsid w:val="009D18A7"/>
    <w:rsid w:val="009D42E5"/>
    <w:rsid w:val="009E0156"/>
    <w:rsid w:val="009E4021"/>
    <w:rsid w:val="009E428F"/>
    <w:rsid w:val="009E4901"/>
    <w:rsid w:val="009E562F"/>
    <w:rsid w:val="009E6EEA"/>
    <w:rsid w:val="009F2074"/>
    <w:rsid w:val="009F2E5E"/>
    <w:rsid w:val="009F2FC2"/>
    <w:rsid w:val="009F46CD"/>
    <w:rsid w:val="009F5E70"/>
    <w:rsid w:val="009F7965"/>
    <w:rsid w:val="00A00E7D"/>
    <w:rsid w:val="00A03D05"/>
    <w:rsid w:val="00A062C0"/>
    <w:rsid w:val="00A06717"/>
    <w:rsid w:val="00A068DB"/>
    <w:rsid w:val="00A06EE3"/>
    <w:rsid w:val="00A070B7"/>
    <w:rsid w:val="00A10039"/>
    <w:rsid w:val="00A10F23"/>
    <w:rsid w:val="00A11A21"/>
    <w:rsid w:val="00A11A9A"/>
    <w:rsid w:val="00A11C3D"/>
    <w:rsid w:val="00A12439"/>
    <w:rsid w:val="00A139E2"/>
    <w:rsid w:val="00A149F9"/>
    <w:rsid w:val="00A16196"/>
    <w:rsid w:val="00A16A28"/>
    <w:rsid w:val="00A16FA6"/>
    <w:rsid w:val="00A17868"/>
    <w:rsid w:val="00A208C1"/>
    <w:rsid w:val="00A2144A"/>
    <w:rsid w:val="00A2271B"/>
    <w:rsid w:val="00A23380"/>
    <w:rsid w:val="00A23672"/>
    <w:rsid w:val="00A24FA0"/>
    <w:rsid w:val="00A30F7C"/>
    <w:rsid w:val="00A34F10"/>
    <w:rsid w:val="00A37B61"/>
    <w:rsid w:val="00A41FB5"/>
    <w:rsid w:val="00A420DE"/>
    <w:rsid w:val="00A4619E"/>
    <w:rsid w:val="00A4660D"/>
    <w:rsid w:val="00A46701"/>
    <w:rsid w:val="00A50AA3"/>
    <w:rsid w:val="00A5371F"/>
    <w:rsid w:val="00A55592"/>
    <w:rsid w:val="00A56201"/>
    <w:rsid w:val="00A56DEF"/>
    <w:rsid w:val="00A5718E"/>
    <w:rsid w:val="00A60EFC"/>
    <w:rsid w:val="00A637CC"/>
    <w:rsid w:val="00A63A38"/>
    <w:rsid w:val="00A648CC"/>
    <w:rsid w:val="00A652A4"/>
    <w:rsid w:val="00A70B96"/>
    <w:rsid w:val="00A73AD8"/>
    <w:rsid w:val="00A752F6"/>
    <w:rsid w:val="00A76D5F"/>
    <w:rsid w:val="00A77169"/>
    <w:rsid w:val="00A8061B"/>
    <w:rsid w:val="00A8682B"/>
    <w:rsid w:val="00A906CD"/>
    <w:rsid w:val="00A921B1"/>
    <w:rsid w:val="00A92BD4"/>
    <w:rsid w:val="00A93830"/>
    <w:rsid w:val="00A94624"/>
    <w:rsid w:val="00A94CC8"/>
    <w:rsid w:val="00A950D8"/>
    <w:rsid w:val="00A95D50"/>
    <w:rsid w:val="00A96116"/>
    <w:rsid w:val="00A96A7E"/>
    <w:rsid w:val="00A96C42"/>
    <w:rsid w:val="00A97FC3"/>
    <w:rsid w:val="00A97FC8"/>
    <w:rsid w:val="00AA05A5"/>
    <w:rsid w:val="00AA2F00"/>
    <w:rsid w:val="00AA3B0F"/>
    <w:rsid w:val="00AA3C30"/>
    <w:rsid w:val="00AA67EA"/>
    <w:rsid w:val="00AA6FFD"/>
    <w:rsid w:val="00AB1076"/>
    <w:rsid w:val="00AB1FC6"/>
    <w:rsid w:val="00AB3D85"/>
    <w:rsid w:val="00AB65FB"/>
    <w:rsid w:val="00AC1B91"/>
    <w:rsid w:val="00AC4B5B"/>
    <w:rsid w:val="00AC7335"/>
    <w:rsid w:val="00AC7604"/>
    <w:rsid w:val="00AC7F1E"/>
    <w:rsid w:val="00AD3162"/>
    <w:rsid w:val="00AD33DF"/>
    <w:rsid w:val="00AD6863"/>
    <w:rsid w:val="00AD7165"/>
    <w:rsid w:val="00AD7CD6"/>
    <w:rsid w:val="00AD7F2F"/>
    <w:rsid w:val="00AE22E6"/>
    <w:rsid w:val="00AE3DAD"/>
    <w:rsid w:val="00AE425E"/>
    <w:rsid w:val="00AE5CD0"/>
    <w:rsid w:val="00AE71BF"/>
    <w:rsid w:val="00AE7634"/>
    <w:rsid w:val="00AF059C"/>
    <w:rsid w:val="00AF0893"/>
    <w:rsid w:val="00AF0E38"/>
    <w:rsid w:val="00AF1771"/>
    <w:rsid w:val="00AF26F0"/>
    <w:rsid w:val="00AF379E"/>
    <w:rsid w:val="00AF3E78"/>
    <w:rsid w:val="00AF5093"/>
    <w:rsid w:val="00AF64D0"/>
    <w:rsid w:val="00B00534"/>
    <w:rsid w:val="00B00C35"/>
    <w:rsid w:val="00B02474"/>
    <w:rsid w:val="00B0285B"/>
    <w:rsid w:val="00B041A9"/>
    <w:rsid w:val="00B04EE8"/>
    <w:rsid w:val="00B11890"/>
    <w:rsid w:val="00B23D47"/>
    <w:rsid w:val="00B26A15"/>
    <w:rsid w:val="00B32224"/>
    <w:rsid w:val="00B330DB"/>
    <w:rsid w:val="00B3424B"/>
    <w:rsid w:val="00B34853"/>
    <w:rsid w:val="00B36221"/>
    <w:rsid w:val="00B41141"/>
    <w:rsid w:val="00B4189A"/>
    <w:rsid w:val="00B44B55"/>
    <w:rsid w:val="00B46076"/>
    <w:rsid w:val="00B4664B"/>
    <w:rsid w:val="00B478BC"/>
    <w:rsid w:val="00B529F4"/>
    <w:rsid w:val="00B535B2"/>
    <w:rsid w:val="00B538F9"/>
    <w:rsid w:val="00B540E6"/>
    <w:rsid w:val="00B55213"/>
    <w:rsid w:val="00B553E4"/>
    <w:rsid w:val="00B55A0A"/>
    <w:rsid w:val="00B6139E"/>
    <w:rsid w:val="00B62058"/>
    <w:rsid w:val="00B65A59"/>
    <w:rsid w:val="00B66E51"/>
    <w:rsid w:val="00B67639"/>
    <w:rsid w:val="00B7323D"/>
    <w:rsid w:val="00B740A6"/>
    <w:rsid w:val="00B7410D"/>
    <w:rsid w:val="00B7561D"/>
    <w:rsid w:val="00B77C2D"/>
    <w:rsid w:val="00B83B7B"/>
    <w:rsid w:val="00B8402B"/>
    <w:rsid w:val="00B857CD"/>
    <w:rsid w:val="00B900C2"/>
    <w:rsid w:val="00B90E2D"/>
    <w:rsid w:val="00B9241E"/>
    <w:rsid w:val="00B93DB4"/>
    <w:rsid w:val="00B93FCC"/>
    <w:rsid w:val="00B95D92"/>
    <w:rsid w:val="00B9719C"/>
    <w:rsid w:val="00BA09FB"/>
    <w:rsid w:val="00BA10A8"/>
    <w:rsid w:val="00BA21E1"/>
    <w:rsid w:val="00BA2673"/>
    <w:rsid w:val="00BA2D89"/>
    <w:rsid w:val="00BA5A3D"/>
    <w:rsid w:val="00BB2056"/>
    <w:rsid w:val="00BB7935"/>
    <w:rsid w:val="00BC26C3"/>
    <w:rsid w:val="00BC4B68"/>
    <w:rsid w:val="00BC7899"/>
    <w:rsid w:val="00BD139F"/>
    <w:rsid w:val="00BD195B"/>
    <w:rsid w:val="00BD23DC"/>
    <w:rsid w:val="00BD3378"/>
    <w:rsid w:val="00BD5BFE"/>
    <w:rsid w:val="00BD6E1C"/>
    <w:rsid w:val="00BD7DFC"/>
    <w:rsid w:val="00BE1658"/>
    <w:rsid w:val="00BE1EF3"/>
    <w:rsid w:val="00BE4845"/>
    <w:rsid w:val="00BE50F3"/>
    <w:rsid w:val="00BE5925"/>
    <w:rsid w:val="00BF0FF3"/>
    <w:rsid w:val="00BF33DF"/>
    <w:rsid w:val="00BF64DC"/>
    <w:rsid w:val="00BF7B7E"/>
    <w:rsid w:val="00C0241B"/>
    <w:rsid w:val="00C03BF5"/>
    <w:rsid w:val="00C05927"/>
    <w:rsid w:val="00C079AA"/>
    <w:rsid w:val="00C07D9A"/>
    <w:rsid w:val="00C1109A"/>
    <w:rsid w:val="00C11D9C"/>
    <w:rsid w:val="00C1360C"/>
    <w:rsid w:val="00C14B45"/>
    <w:rsid w:val="00C14D21"/>
    <w:rsid w:val="00C150C9"/>
    <w:rsid w:val="00C15506"/>
    <w:rsid w:val="00C15D91"/>
    <w:rsid w:val="00C16E22"/>
    <w:rsid w:val="00C171A6"/>
    <w:rsid w:val="00C1732B"/>
    <w:rsid w:val="00C20542"/>
    <w:rsid w:val="00C20DDE"/>
    <w:rsid w:val="00C21441"/>
    <w:rsid w:val="00C2193A"/>
    <w:rsid w:val="00C23092"/>
    <w:rsid w:val="00C26674"/>
    <w:rsid w:val="00C27975"/>
    <w:rsid w:val="00C339CF"/>
    <w:rsid w:val="00C33CC0"/>
    <w:rsid w:val="00C3481B"/>
    <w:rsid w:val="00C35082"/>
    <w:rsid w:val="00C35C66"/>
    <w:rsid w:val="00C4182E"/>
    <w:rsid w:val="00C4743B"/>
    <w:rsid w:val="00C47BCB"/>
    <w:rsid w:val="00C546B6"/>
    <w:rsid w:val="00C549FE"/>
    <w:rsid w:val="00C54C54"/>
    <w:rsid w:val="00C6152A"/>
    <w:rsid w:val="00C646DC"/>
    <w:rsid w:val="00C66B9A"/>
    <w:rsid w:val="00C716F4"/>
    <w:rsid w:val="00C73F70"/>
    <w:rsid w:val="00C7521A"/>
    <w:rsid w:val="00C7521D"/>
    <w:rsid w:val="00C82902"/>
    <w:rsid w:val="00C864F3"/>
    <w:rsid w:val="00C873C8"/>
    <w:rsid w:val="00C933A4"/>
    <w:rsid w:val="00C93638"/>
    <w:rsid w:val="00C95332"/>
    <w:rsid w:val="00CA294A"/>
    <w:rsid w:val="00CA34F6"/>
    <w:rsid w:val="00CA34F7"/>
    <w:rsid w:val="00CB0B6C"/>
    <w:rsid w:val="00CB1FDD"/>
    <w:rsid w:val="00CB3532"/>
    <w:rsid w:val="00CB434A"/>
    <w:rsid w:val="00CB458F"/>
    <w:rsid w:val="00CB4AFE"/>
    <w:rsid w:val="00CB4F43"/>
    <w:rsid w:val="00CB5213"/>
    <w:rsid w:val="00CC0AB6"/>
    <w:rsid w:val="00CC32AC"/>
    <w:rsid w:val="00CC34BA"/>
    <w:rsid w:val="00CC486C"/>
    <w:rsid w:val="00CC58AF"/>
    <w:rsid w:val="00CC5BAE"/>
    <w:rsid w:val="00CC6711"/>
    <w:rsid w:val="00CD02A0"/>
    <w:rsid w:val="00CD10F2"/>
    <w:rsid w:val="00CD3849"/>
    <w:rsid w:val="00CD47DC"/>
    <w:rsid w:val="00CD701D"/>
    <w:rsid w:val="00CE27EE"/>
    <w:rsid w:val="00CF14EF"/>
    <w:rsid w:val="00CF169E"/>
    <w:rsid w:val="00CF1AEF"/>
    <w:rsid w:val="00CF357B"/>
    <w:rsid w:val="00CF65A9"/>
    <w:rsid w:val="00CF6758"/>
    <w:rsid w:val="00D00D10"/>
    <w:rsid w:val="00D012E9"/>
    <w:rsid w:val="00D028EC"/>
    <w:rsid w:val="00D04226"/>
    <w:rsid w:val="00D052E3"/>
    <w:rsid w:val="00D12409"/>
    <w:rsid w:val="00D12B90"/>
    <w:rsid w:val="00D17286"/>
    <w:rsid w:val="00D17309"/>
    <w:rsid w:val="00D17490"/>
    <w:rsid w:val="00D17E9F"/>
    <w:rsid w:val="00D20106"/>
    <w:rsid w:val="00D21C95"/>
    <w:rsid w:val="00D267A5"/>
    <w:rsid w:val="00D27D6A"/>
    <w:rsid w:val="00D34466"/>
    <w:rsid w:val="00D37CB8"/>
    <w:rsid w:val="00D412A6"/>
    <w:rsid w:val="00D4422D"/>
    <w:rsid w:val="00D44722"/>
    <w:rsid w:val="00D447FD"/>
    <w:rsid w:val="00D45F40"/>
    <w:rsid w:val="00D471BB"/>
    <w:rsid w:val="00D475C7"/>
    <w:rsid w:val="00D512FB"/>
    <w:rsid w:val="00D5267C"/>
    <w:rsid w:val="00D53931"/>
    <w:rsid w:val="00D5397A"/>
    <w:rsid w:val="00D5471B"/>
    <w:rsid w:val="00D5565C"/>
    <w:rsid w:val="00D560DD"/>
    <w:rsid w:val="00D56639"/>
    <w:rsid w:val="00D57186"/>
    <w:rsid w:val="00D60FE7"/>
    <w:rsid w:val="00D618AC"/>
    <w:rsid w:val="00D65BEB"/>
    <w:rsid w:val="00D6706E"/>
    <w:rsid w:val="00D67B25"/>
    <w:rsid w:val="00D73AD3"/>
    <w:rsid w:val="00D73F6F"/>
    <w:rsid w:val="00D74215"/>
    <w:rsid w:val="00D746F7"/>
    <w:rsid w:val="00D74A36"/>
    <w:rsid w:val="00D76F7F"/>
    <w:rsid w:val="00D775D8"/>
    <w:rsid w:val="00D80BC2"/>
    <w:rsid w:val="00D82920"/>
    <w:rsid w:val="00D83128"/>
    <w:rsid w:val="00D83428"/>
    <w:rsid w:val="00D85939"/>
    <w:rsid w:val="00D8796B"/>
    <w:rsid w:val="00D91BE8"/>
    <w:rsid w:val="00D93A6A"/>
    <w:rsid w:val="00D94E80"/>
    <w:rsid w:val="00D9621A"/>
    <w:rsid w:val="00D96E33"/>
    <w:rsid w:val="00DA00C3"/>
    <w:rsid w:val="00DA0567"/>
    <w:rsid w:val="00DA07CC"/>
    <w:rsid w:val="00DA0D77"/>
    <w:rsid w:val="00DA1A78"/>
    <w:rsid w:val="00DA377D"/>
    <w:rsid w:val="00DA5224"/>
    <w:rsid w:val="00DA653B"/>
    <w:rsid w:val="00DB1033"/>
    <w:rsid w:val="00DB1458"/>
    <w:rsid w:val="00DB1CF1"/>
    <w:rsid w:val="00DB783A"/>
    <w:rsid w:val="00DC2057"/>
    <w:rsid w:val="00DC21BA"/>
    <w:rsid w:val="00DC4220"/>
    <w:rsid w:val="00DC5197"/>
    <w:rsid w:val="00DD3B6E"/>
    <w:rsid w:val="00DD5F49"/>
    <w:rsid w:val="00DD6A25"/>
    <w:rsid w:val="00DE2F2F"/>
    <w:rsid w:val="00DE34FE"/>
    <w:rsid w:val="00DF2B93"/>
    <w:rsid w:val="00DF4B45"/>
    <w:rsid w:val="00DF503C"/>
    <w:rsid w:val="00DF6AFD"/>
    <w:rsid w:val="00DF7DE4"/>
    <w:rsid w:val="00E0399C"/>
    <w:rsid w:val="00E03C0A"/>
    <w:rsid w:val="00E05DD7"/>
    <w:rsid w:val="00E10ACD"/>
    <w:rsid w:val="00E11EA9"/>
    <w:rsid w:val="00E12083"/>
    <w:rsid w:val="00E1621A"/>
    <w:rsid w:val="00E2149B"/>
    <w:rsid w:val="00E21576"/>
    <w:rsid w:val="00E22001"/>
    <w:rsid w:val="00E225B2"/>
    <w:rsid w:val="00E23850"/>
    <w:rsid w:val="00E25C28"/>
    <w:rsid w:val="00E2797B"/>
    <w:rsid w:val="00E27A77"/>
    <w:rsid w:val="00E3109C"/>
    <w:rsid w:val="00E31476"/>
    <w:rsid w:val="00E31ADC"/>
    <w:rsid w:val="00E34783"/>
    <w:rsid w:val="00E34B1D"/>
    <w:rsid w:val="00E3574E"/>
    <w:rsid w:val="00E37A01"/>
    <w:rsid w:val="00E41957"/>
    <w:rsid w:val="00E42B32"/>
    <w:rsid w:val="00E44FCE"/>
    <w:rsid w:val="00E45D8F"/>
    <w:rsid w:val="00E45F5F"/>
    <w:rsid w:val="00E4636C"/>
    <w:rsid w:val="00E4740C"/>
    <w:rsid w:val="00E52842"/>
    <w:rsid w:val="00E540C2"/>
    <w:rsid w:val="00E565C3"/>
    <w:rsid w:val="00E566AC"/>
    <w:rsid w:val="00E56AB0"/>
    <w:rsid w:val="00E56C8D"/>
    <w:rsid w:val="00E56D41"/>
    <w:rsid w:val="00E57DFC"/>
    <w:rsid w:val="00E62479"/>
    <w:rsid w:val="00E62A37"/>
    <w:rsid w:val="00E642D4"/>
    <w:rsid w:val="00E64C90"/>
    <w:rsid w:val="00E7392F"/>
    <w:rsid w:val="00E74BDA"/>
    <w:rsid w:val="00E74BF5"/>
    <w:rsid w:val="00E75169"/>
    <w:rsid w:val="00E767E6"/>
    <w:rsid w:val="00E82EA0"/>
    <w:rsid w:val="00E85A28"/>
    <w:rsid w:val="00E90446"/>
    <w:rsid w:val="00E925FB"/>
    <w:rsid w:val="00E93255"/>
    <w:rsid w:val="00E955DE"/>
    <w:rsid w:val="00E96BE2"/>
    <w:rsid w:val="00E974CB"/>
    <w:rsid w:val="00EA6732"/>
    <w:rsid w:val="00EB1589"/>
    <w:rsid w:val="00EB2D40"/>
    <w:rsid w:val="00EB4B4B"/>
    <w:rsid w:val="00EB7D60"/>
    <w:rsid w:val="00EC4EAB"/>
    <w:rsid w:val="00EC52B3"/>
    <w:rsid w:val="00EC62BD"/>
    <w:rsid w:val="00EC657D"/>
    <w:rsid w:val="00ED236E"/>
    <w:rsid w:val="00ED4195"/>
    <w:rsid w:val="00EE35C3"/>
    <w:rsid w:val="00EE6733"/>
    <w:rsid w:val="00EE7479"/>
    <w:rsid w:val="00EE7756"/>
    <w:rsid w:val="00EE79CF"/>
    <w:rsid w:val="00EF3A49"/>
    <w:rsid w:val="00EF42E1"/>
    <w:rsid w:val="00EF4754"/>
    <w:rsid w:val="00EF5183"/>
    <w:rsid w:val="00EF58B5"/>
    <w:rsid w:val="00EF72C9"/>
    <w:rsid w:val="00EF74B6"/>
    <w:rsid w:val="00EF74DE"/>
    <w:rsid w:val="00F01C59"/>
    <w:rsid w:val="00F0702D"/>
    <w:rsid w:val="00F12E88"/>
    <w:rsid w:val="00F13886"/>
    <w:rsid w:val="00F1560F"/>
    <w:rsid w:val="00F1764C"/>
    <w:rsid w:val="00F17CFB"/>
    <w:rsid w:val="00F20495"/>
    <w:rsid w:val="00F21DF6"/>
    <w:rsid w:val="00F23FE9"/>
    <w:rsid w:val="00F24B00"/>
    <w:rsid w:val="00F25349"/>
    <w:rsid w:val="00F2740D"/>
    <w:rsid w:val="00F277CA"/>
    <w:rsid w:val="00F3268F"/>
    <w:rsid w:val="00F34F07"/>
    <w:rsid w:val="00F379C2"/>
    <w:rsid w:val="00F41348"/>
    <w:rsid w:val="00F41E87"/>
    <w:rsid w:val="00F425D3"/>
    <w:rsid w:val="00F44221"/>
    <w:rsid w:val="00F442A6"/>
    <w:rsid w:val="00F4613D"/>
    <w:rsid w:val="00F51BC4"/>
    <w:rsid w:val="00F51E90"/>
    <w:rsid w:val="00F54FED"/>
    <w:rsid w:val="00F57186"/>
    <w:rsid w:val="00F57C83"/>
    <w:rsid w:val="00F66E00"/>
    <w:rsid w:val="00F67CD3"/>
    <w:rsid w:val="00F700D5"/>
    <w:rsid w:val="00F73025"/>
    <w:rsid w:val="00F736AA"/>
    <w:rsid w:val="00F73A36"/>
    <w:rsid w:val="00F73C62"/>
    <w:rsid w:val="00F8272C"/>
    <w:rsid w:val="00F831A2"/>
    <w:rsid w:val="00F853C3"/>
    <w:rsid w:val="00F87D86"/>
    <w:rsid w:val="00F91120"/>
    <w:rsid w:val="00F95EF3"/>
    <w:rsid w:val="00F96A15"/>
    <w:rsid w:val="00F976CE"/>
    <w:rsid w:val="00F97D83"/>
    <w:rsid w:val="00FA0396"/>
    <w:rsid w:val="00FA06A5"/>
    <w:rsid w:val="00FA0A78"/>
    <w:rsid w:val="00FA0F3D"/>
    <w:rsid w:val="00FA274C"/>
    <w:rsid w:val="00FA2B44"/>
    <w:rsid w:val="00FA41B5"/>
    <w:rsid w:val="00FA598E"/>
    <w:rsid w:val="00FA7AB7"/>
    <w:rsid w:val="00FB42B6"/>
    <w:rsid w:val="00FB454A"/>
    <w:rsid w:val="00FB7F87"/>
    <w:rsid w:val="00FC2094"/>
    <w:rsid w:val="00FC285C"/>
    <w:rsid w:val="00FC34C2"/>
    <w:rsid w:val="00FC4747"/>
    <w:rsid w:val="00FC63AD"/>
    <w:rsid w:val="00FD0D48"/>
    <w:rsid w:val="00FD1DAE"/>
    <w:rsid w:val="00FD6D50"/>
    <w:rsid w:val="00FE00BB"/>
    <w:rsid w:val="00FE0670"/>
    <w:rsid w:val="00FE2C8D"/>
    <w:rsid w:val="00FF0B1B"/>
    <w:rsid w:val="00FF0D71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864E"/>
  <w15:docId w15:val="{E44B512D-3A8D-4923-9E82-CF8CD935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43C8A"/>
    <w:rPr>
      <w:rFonts w:ascii="Times New Roman" w:eastAsia="Times New Roman" w:hAnsi="Times New Roman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AA2F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qFormat/>
    <w:rsid w:val="007B0852"/>
    <w:pPr>
      <w:keepNext/>
      <w:spacing w:before="240" w:after="60"/>
      <w:ind w:firstLine="72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"/>
    <w:qFormat/>
    <w:rsid w:val="0063285C"/>
    <w:pPr>
      <w:keepNext/>
      <w:jc w:val="center"/>
      <w:outlineLvl w:val="2"/>
    </w:pPr>
    <w:rPr>
      <w:rFonts w:ascii="Tahoma" w:hAnsi="Tahoma"/>
      <w:b/>
      <w:sz w:val="28"/>
      <w:lang w:eastAsia="ru-RU"/>
    </w:rPr>
  </w:style>
  <w:style w:type="paragraph" w:styleId="4">
    <w:name w:val="heading 4"/>
    <w:basedOn w:val="a1"/>
    <w:next w:val="a1"/>
    <w:link w:val="40"/>
    <w:qFormat/>
    <w:rsid w:val="0063285C"/>
    <w:pPr>
      <w:keepNext/>
      <w:outlineLvl w:val="3"/>
    </w:pPr>
    <w:rPr>
      <w:b/>
      <w:sz w:val="28"/>
      <w:lang w:eastAsia="ru-R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F55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A2F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 Знак Знак"/>
    <w:basedOn w:val="a1"/>
    <w:rsid w:val="00943C8A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/>
    </w:rPr>
  </w:style>
  <w:style w:type="paragraph" w:customStyle="1" w:styleId="prilozhshapka">
    <w:name w:val="prilozh shapka"/>
    <w:basedOn w:val="prilozhenie"/>
    <w:rsid w:val="00943C8A"/>
    <w:pPr>
      <w:ind w:firstLine="0"/>
      <w:jc w:val="right"/>
    </w:pPr>
  </w:style>
  <w:style w:type="paragraph" w:customStyle="1" w:styleId="prilozhenie">
    <w:name w:val="prilozhenie"/>
    <w:basedOn w:val="a1"/>
    <w:rsid w:val="00943C8A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1"/>
    <w:uiPriority w:val="99"/>
    <w:rsid w:val="00943C8A"/>
    <w:pPr>
      <w:spacing w:before="240" w:after="240"/>
      <w:jc w:val="center"/>
    </w:pPr>
    <w:rPr>
      <w:b/>
      <w:bCs/>
      <w:caps/>
      <w:sz w:val="24"/>
      <w:szCs w:val="24"/>
    </w:rPr>
  </w:style>
  <w:style w:type="paragraph" w:styleId="a6">
    <w:name w:val="Normal (Web)"/>
    <w:basedOn w:val="a1"/>
    <w:uiPriority w:val="99"/>
    <w:unhideWhenUsed/>
    <w:rsid w:val="00943C8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Ненумерованный список,ПАРАГРАФ,Нумерованный спиков"/>
    <w:basedOn w:val="a1"/>
    <w:link w:val="a8"/>
    <w:uiPriority w:val="34"/>
    <w:qFormat/>
    <w:rsid w:val="00C716F4"/>
    <w:pPr>
      <w:ind w:left="720"/>
      <w:contextualSpacing/>
    </w:pPr>
  </w:style>
  <w:style w:type="paragraph" w:customStyle="1" w:styleId="Default">
    <w:name w:val="Default"/>
    <w:rsid w:val="00AD31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1">
    <w:name w:val="Body Text Indent 3"/>
    <w:basedOn w:val="a1"/>
    <w:link w:val="32"/>
    <w:rsid w:val="00C546B6"/>
    <w:pPr>
      <w:ind w:firstLine="567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2"/>
    <w:link w:val="31"/>
    <w:rsid w:val="00C546B6"/>
    <w:rPr>
      <w:rFonts w:ascii="Times New Roman" w:eastAsia="Times New Roman" w:hAnsi="Times New Roman"/>
      <w:sz w:val="28"/>
    </w:rPr>
  </w:style>
  <w:style w:type="paragraph" w:styleId="a9">
    <w:name w:val="Body Text"/>
    <w:basedOn w:val="a1"/>
    <w:link w:val="aa"/>
    <w:uiPriority w:val="99"/>
    <w:unhideWhenUsed/>
    <w:rsid w:val="00C546B6"/>
    <w:pPr>
      <w:spacing w:after="120"/>
    </w:pPr>
  </w:style>
  <w:style w:type="character" w:customStyle="1" w:styleId="aa">
    <w:name w:val="Основной текст Знак"/>
    <w:basedOn w:val="a2"/>
    <w:link w:val="a9"/>
    <w:uiPriority w:val="99"/>
    <w:rsid w:val="00C546B6"/>
    <w:rPr>
      <w:rFonts w:ascii="Times New Roman" w:eastAsia="Times New Roman" w:hAnsi="Times New Roman"/>
      <w:lang w:eastAsia="en-US"/>
    </w:rPr>
  </w:style>
  <w:style w:type="paragraph" w:styleId="21">
    <w:name w:val="Body Text Indent 2"/>
    <w:basedOn w:val="a1"/>
    <w:link w:val="22"/>
    <w:unhideWhenUsed/>
    <w:rsid w:val="00C546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rsid w:val="00C546B6"/>
    <w:rPr>
      <w:rFonts w:ascii="Times New Roman" w:eastAsia="Times New Roman" w:hAnsi="Times New Roman"/>
      <w:lang w:eastAsia="en-US"/>
    </w:rPr>
  </w:style>
  <w:style w:type="paragraph" w:styleId="23">
    <w:name w:val="Body Text 2"/>
    <w:basedOn w:val="a1"/>
    <w:link w:val="24"/>
    <w:rsid w:val="00D37CB8"/>
    <w:pPr>
      <w:spacing w:after="120" w:line="480" w:lineRule="auto"/>
    </w:pPr>
    <w:rPr>
      <w:sz w:val="24"/>
      <w:szCs w:val="24"/>
      <w:lang w:eastAsia="ru-RU"/>
    </w:rPr>
  </w:style>
  <w:style w:type="character" w:customStyle="1" w:styleId="24">
    <w:name w:val="Основной текст 2 Знак"/>
    <w:basedOn w:val="a2"/>
    <w:link w:val="23"/>
    <w:rsid w:val="00D37CB8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rsid w:val="0063285C"/>
    <w:rPr>
      <w:rFonts w:ascii="Tahoma" w:eastAsia="Times New Roman" w:hAnsi="Tahoma"/>
      <w:b/>
      <w:sz w:val="28"/>
    </w:rPr>
  </w:style>
  <w:style w:type="character" w:customStyle="1" w:styleId="40">
    <w:name w:val="Заголовок 4 Знак"/>
    <w:basedOn w:val="a2"/>
    <w:link w:val="4"/>
    <w:rsid w:val="0063285C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link w:val="ConsNormalChar"/>
    <w:rsid w:val="0063285C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customStyle="1" w:styleId="ConsNormalChar">
    <w:name w:val="ConsNormal Char"/>
    <w:link w:val="ConsNormal"/>
    <w:locked/>
    <w:rsid w:val="0063285C"/>
    <w:rPr>
      <w:rFonts w:ascii="Arial" w:eastAsia="Times New Roman" w:hAnsi="Arial" w:cs="Arial"/>
    </w:rPr>
  </w:style>
  <w:style w:type="paragraph" w:styleId="33">
    <w:name w:val="Body Text 3"/>
    <w:basedOn w:val="a1"/>
    <w:link w:val="34"/>
    <w:uiPriority w:val="99"/>
    <w:unhideWhenUsed/>
    <w:rsid w:val="008F6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8F6EF5"/>
    <w:rPr>
      <w:rFonts w:ascii="Times New Roman" w:eastAsia="Times New Roman" w:hAnsi="Times New Roman"/>
      <w:sz w:val="16"/>
      <w:szCs w:val="16"/>
      <w:lang w:eastAsia="en-US"/>
    </w:rPr>
  </w:style>
  <w:style w:type="paragraph" w:styleId="ab">
    <w:name w:val="Body Text Indent"/>
    <w:basedOn w:val="a1"/>
    <w:link w:val="ac"/>
    <w:uiPriority w:val="99"/>
    <w:unhideWhenUsed/>
    <w:rsid w:val="008F6EF5"/>
    <w:pPr>
      <w:spacing w:after="120"/>
      <w:ind w:left="283"/>
    </w:pPr>
    <w:rPr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2"/>
    <w:link w:val="ab"/>
    <w:uiPriority w:val="99"/>
    <w:rsid w:val="008F6EF5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69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link w:val="af"/>
    <w:uiPriority w:val="99"/>
    <w:semiHidden/>
    <w:unhideWhenUsed/>
    <w:rsid w:val="005D35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5D35D9"/>
    <w:rPr>
      <w:rFonts w:ascii="Tahoma" w:eastAsia="Times New Roman" w:hAnsi="Tahoma" w:cs="Tahoma"/>
      <w:sz w:val="16"/>
      <w:szCs w:val="16"/>
      <w:lang w:eastAsia="en-US"/>
    </w:rPr>
  </w:style>
  <w:style w:type="character" w:styleId="af0">
    <w:name w:val="Hyperlink"/>
    <w:basedOn w:val="a2"/>
    <w:uiPriority w:val="99"/>
    <w:unhideWhenUsed/>
    <w:rsid w:val="00134248"/>
    <w:rPr>
      <w:color w:val="0000FF" w:themeColor="hyperlink"/>
      <w:u w:val="single"/>
    </w:rPr>
  </w:style>
  <w:style w:type="character" w:styleId="af1">
    <w:name w:val="Strong"/>
    <w:basedOn w:val="a2"/>
    <w:uiPriority w:val="22"/>
    <w:qFormat/>
    <w:rsid w:val="00DD5F49"/>
    <w:rPr>
      <w:b/>
      <w:bCs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Ненумерованный список Знак,ПАРАГРАФ Знак,Нумерованный спиков Знак"/>
    <w:link w:val="a7"/>
    <w:uiPriority w:val="34"/>
    <w:locked/>
    <w:rsid w:val="00A5718E"/>
    <w:rPr>
      <w:rFonts w:ascii="Times New Roman" w:eastAsia="Times New Roman" w:hAnsi="Times New Roman"/>
      <w:lang w:eastAsia="en-US"/>
    </w:rPr>
  </w:style>
  <w:style w:type="paragraph" w:customStyle="1" w:styleId="Standard">
    <w:name w:val="Standard"/>
    <w:rsid w:val="00B0285B"/>
    <w:pPr>
      <w:suppressAutoHyphens/>
      <w:autoSpaceDN w:val="0"/>
      <w:jc w:val="both"/>
      <w:textAlignment w:val="baseline"/>
    </w:pPr>
    <w:rPr>
      <w:rFonts w:ascii="CharterCTT" w:eastAsia="SimSun" w:hAnsi="CharterCTT" w:cs="Mangal"/>
      <w:kern w:val="3"/>
      <w:sz w:val="24"/>
      <w:szCs w:val="24"/>
      <w:lang w:eastAsia="ar-SA" w:bidi="hi-IN"/>
    </w:rPr>
  </w:style>
  <w:style w:type="character" w:customStyle="1" w:styleId="20">
    <w:name w:val="Заголовок 2 Знак"/>
    <w:basedOn w:val="a2"/>
    <w:link w:val="2"/>
    <w:uiPriority w:val="9"/>
    <w:rsid w:val="007B0852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af2">
    <w:name w:val="Знак Знак"/>
    <w:basedOn w:val="a1"/>
    <w:rsid w:val="007B085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lang w:val="en-US"/>
    </w:rPr>
  </w:style>
  <w:style w:type="paragraph" w:styleId="af3">
    <w:name w:val="Title"/>
    <w:basedOn w:val="a1"/>
    <w:link w:val="af4"/>
    <w:qFormat/>
    <w:rsid w:val="007B0852"/>
    <w:pPr>
      <w:jc w:val="center"/>
    </w:pPr>
    <w:rPr>
      <w:b/>
      <w:bCs/>
      <w:sz w:val="24"/>
      <w:lang w:eastAsia="ru-RU"/>
    </w:rPr>
  </w:style>
  <w:style w:type="character" w:customStyle="1" w:styleId="af4">
    <w:name w:val="Заголовок Знак"/>
    <w:basedOn w:val="a2"/>
    <w:link w:val="af3"/>
    <w:rsid w:val="007B0852"/>
    <w:rPr>
      <w:rFonts w:ascii="Times New Roman" w:eastAsia="Times New Roman" w:hAnsi="Times New Roman"/>
      <w:b/>
      <w:bCs/>
      <w:sz w:val="24"/>
    </w:rPr>
  </w:style>
  <w:style w:type="paragraph" w:customStyle="1" w:styleId="af5">
    <w:name w:val="Знак"/>
    <w:basedOn w:val="a1"/>
    <w:rsid w:val="007B085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lang w:val="en-US"/>
    </w:rPr>
  </w:style>
  <w:style w:type="paragraph" w:styleId="af6">
    <w:name w:val="footer"/>
    <w:basedOn w:val="a1"/>
    <w:link w:val="af7"/>
    <w:uiPriority w:val="99"/>
    <w:rsid w:val="007B0852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f7">
    <w:name w:val="Нижний колонтитул Знак"/>
    <w:basedOn w:val="a2"/>
    <w:link w:val="af6"/>
    <w:uiPriority w:val="99"/>
    <w:rsid w:val="007B0852"/>
    <w:rPr>
      <w:rFonts w:ascii="Times New Roman" w:eastAsia="Times New Roman" w:hAnsi="Times New Roman"/>
      <w:sz w:val="24"/>
      <w:szCs w:val="24"/>
    </w:rPr>
  </w:style>
  <w:style w:type="character" w:styleId="af8">
    <w:name w:val="page number"/>
    <w:basedOn w:val="a2"/>
    <w:rsid w:val="007B0852"/>
  </w:style>
  <w:style w:type="paragraph" w:styleId="af9">
    <w:name w:val="header"/>
    <w:basedOn w:val="a1"/>
    <w:link w:val="afa"/>
    <w:uiPriority w:val="99"/>
    <w:rsid w:val="007B0852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fa">
    <w:name w:val="Верхний колонтитул Знак"/>
    <w:basedOn w:val="a2"/>
    <w:link w:val="af9"/>
    <w:uiPriority w:val="99"/>
    <w:rsid w:val="007B0852"/>
    <w:rPr>
      <w:rFonts w:ascii="Times New Roman" w:eastAsia="Times New Roman" w:hAnsi="Times New Roman"/>
      <w:sz w:val="24"/>
      <w:szCs w:val="24"/>
    </w:rPr>
  </w:style>
  <w:style w:type="paragraph" w:customStyle="1" w:styleId="consnormal0">
    <w:name w:val="consnormal"/>
    <w:basedOn w:val="a1"/>
    <w:rsid w:val="007B0852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afb">
    <w:name w:val="Знак Знак Знак Знак Знак Знак Знак Знак"/>
    <w:basedOn w:val="a1"/>
    <w:rsid w:val="007B0852"/>
    <w:pPr>
      <w:tabs>
        <w:tab w:val="num" w:pos="360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11">
    <w:name w:val="Знак Знак1 Знак"/>
    <w:basedOn w:val="a1"/>
    <w:rsid w:val="007B0852"/>
    <w:pPr>
      <w:tabs>
        <w:tab w:val="num" w:pos="360"/>
      </w:tabs>
      <w:spacing w:after="160" w:line="240" w:lineRule="exact"/>
    </w:pPr>
    <w:rPr>
      <w:rFonts w:ascii="Verdana" w:hAnsi="Verdana" w:cs="Verdana"/>
      <w:lang w:val="en-US"/>
    </w:rPr>
  </w:style>
  <w:style w:type="character" w:customStyle="1" w:styleId="titulChar">
    <w:name w:val="titul Char"/>
    <w:basedOn w:val="a2"/>
    <w:link w:val="titul"/>
    <w:locked/>
    <w:rsid w:val="007B0852"/>
    <w:rPr>
      <w:sz w:val="22"/>
      <w:szCs w:val="22"/>
    </w:rPr>
  </w:style>
  <w:style w:type="paragraph" w:customStyle="1" w:styleId="titul">
    <w:name w:val="titul"/>
    <w:basedOn w:val="a1"/>
    <w:link w:val="titulChar"/>
    <w:rsid w:val="007B0852"/>
    <w:pPr>
      <w:autoSpaceDE w:val="0"/>
      <w:autoSpaceDN w:val="0"/>
      <w:jc w:val="both"/>
    </w:pPr>
    <w:rPr>
      <w:rFonts w:ascii="Calibri" w:eastAsia="Calibri" w:hAnsi="Calibri"/>
      <w:sz w:val="22"/>
      <w:szCs w:val="22"/>
      <w:lang w:eastAsia="ru-RU"/>
    </w:rPr>
  </w:style>
  <w:style w:type="paragraph" w:styleId="afc">
    <w:name w:val="Plain Text"/>
    <w:basedOn w:val="a1"/>
    <w:link w:val="afd"/>
    <w:uiPriority w:val="99"/>
    <w:rsid w:val="007B0852"/>
    <w:pPr>
      <w:ind w:firstLine="709"/>
      <w:jc w:val="both"/>
    </w:pPr>
    <w:rPr>
      <w:rFonts w:ascii="Courier New" w:hAnsi="Courier New" w:cs="Courier New"/>
      <w:lang w:eastAsia="ru-RU"/>
    </w:rPr>
  </w:style>
  <w:style w:type="character" w:customStyle="1" w:styleId="afd">
    <w:name w:val="Текст Знак"/>
    <w:basedOn w:val="a2"/>
    <w:link w:val="afc"/>
    <w:uiPriority w:val="99"/>
    <w:rsid w:val="007B0852"/>
    <w:rPr>
      <w:rFonts w:ascii="Courier New" w:eastAsia="Times New Roman" w:hAnsi="Courier New" w:cs="Courier New"/>
    </w:rPr>
  </w:style>
  <w:style w:type="paragraph" w:customStyle="1" w:styleId="afe">
    <w:name w:val="Знак Знак Знак Знак"/>
    <w:basedOn w:val="a1"/>
    <w:rsid w:val="007B0852"/>
    <w:pPr>
      <w:tabs>
        <w:tab w:val="num" w:pos="360"/>
      </w:tabs>
      <w:spacing w:after="160" w:line="240" w:lineRule="exact"/>
    </w:pPr>
    <w:rPr>
      <w:rFonts w:ascii="Verdana" w:hAnsi="Verdana" w:cs="Verdana"/>
      <w:lang w:val="en-US"/>
    </w:rPr>
  </w:style>
  <w:style w:type="character" w:styleId="aff">
    <w:name w:val="Emphasis"/>
    <w:basedOn w:val="a2"/>
    <w:qFormat/>
    <w:rsid w:val="007B0852"/>
    <w:rPr>
      <w:i/>
      <w:iCs/>
    </w:rPr>
  </w:style>
  <w:style w:type="character" w:styleId="aff0">
    <w:name w:val="footnote reference"/>
    <w:basedOn w:val="a2"/>
    <w:semiHidden/>
    <w:rsid w:val="007B0852"/>
    <w:rPr>
      <w:vertAlign w:val="superscript"/>
    </w:rPr>
  </w:style>
  <w:style w:type="paragraph" w:styleId="aff1">
    <w:name w:val="footnote text"/>
    <w:basedOn w:val="a1"/>
    <w:link w:val="aff2"/>
    <w:semiHidden/>
    <w:rsid w:val="007B0852"/>
    <w:rPr>
      <w:lang w:eastAsia="ru-RU"/>
    </w:rPr>
  </w:style>
  <w:style w:type="character" w:customStyle="1" w:styleId="aff2">
    <w:name w:val="Текст сноски Знак"/>
    <w:basedOn w:val="a2"/>
    <w:link w:val="aff1"/>
    <w:semiHidden/>
    <w:rsid w:val="007B0852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7B085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Абзац списка1"/>
    <w:basedOn w:val="a1"/>
    <w:rsid w:val="007B08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">
    <w:name w:val="List Bullet"/>
    <w:basedOn w:val="a1"/>
    <w:unhideWhenUsed/>
    <w:rsid w:val="007B0852"/>
    <w:pPr>
      <w:numPr>
        <w:numId w:val="1"/>
      </w:numPr>
      <w:contextualSpacing/>
    </w:pPr>
    <w:rPr>
      <w:lang w:eastAsia="ru-RU"/>
    </w:rPr>
  </w:style>
  <w:style w:type="character" w:customStyle="1" w:styleId="aff3">
    <w:name w:val="Основной текст_"/>
    <w:link w:val="13"/>
    <w:rsid w:val="007B0852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1"/>
    <w:link w:val="aff3"/>
    <w:rsid w:val="007B0852"/>
    <w:pPr>
      <w:shd w:val="clear" w:color="auto" w:fill="FFFFFF"/>
      <w:spacing w:line="317" w:lineRule="exact"/>
      <w:ind w:hanging="360"/>
      <w:jc w:val="right"/>
    </w:pPr>
    <w:rPr>
      <w:rFonts w:ascii="Calibri" w:eastAsia="Calibri" w:hAnsi="Calibri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7B085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70">
    <w:name w:val="Font Style70"/>
    <w:basedOn w:val="a2"/>
    <w:uiPriority w:val="99"/>
    <w:rsid w:val="007B0852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2"/>
    <w:uiPriority w:val="99"/>
    <w:rsid w:val="007B0852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1"/>
    <w:uiPriority w:val="99"/>
    <w:rsid w:val="007B0852"/>
    <w:pPr>
      <w:widowControl w:val="0"/>
      <w:autoSpaceDE w:val="0"/>
      <w:autoSpaceDN w:val="0"/>
      <w:adjustRightInd w:val="0"/>
      <w:spacing w:line="282" w:lineRule="exact"/>
      <w:ind w:hanging="530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1"/>
    <w:uiPriority w:val="99"/>
    <w:rsid w:val="007B0852"/>
    <w:pPr>
      <w:widowControl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7B0852"/>
    <w:pPr>
      <w:widowControl w:val="0"/>
      <w:autoSpaceDE w:val="0"/>
      <w:autoSpaceDN w:val="0"/>
      <w:adjustRightInd w:val="0"/>
      <w:spacing w:line="279" w:lineRule="exact"/>
      <w:jc w:val="both"/>
    </w:pPr>
    <w:rPr>
      <w:sz w:val="24"/>
      <w:szCs w:val="24"/>
      <w:lang w:eastAsia="ru-RU"/>
    </w:rPr>
  </w:style>
  <w:style w:type="character" w:customStyle="1" w:styleId="FontStyle59">
    <w:name w:val="Font Style59"/>
    <w:basedOn w:val="a2"/>
    <w:uiPriority w:val="99"/>
    <w:rsid w:val="007B0852"/>
    <w:rPr>
      <w:rFonts w:ascii="Times New Roman" w:hAnsi="Times New Roman" w:cs="Times New Roman" w:hint="default"/>
      <w:sz w:val="22"/>
      <w:szCs w:val="22"/>
    </w:rPr>
  </w:style>
  <w:style w:type="character" w:customStyle="1" w:styleId="FontStyle62">
    <w:name w:val="Font Style62"/>
    <w:basedOn w:val="a2"/>
    <w:uiPriority w:val="99"/>
    <w:rsid w:val="007B0852"/>
    <w:rPr>
      <w:rFonts w:ascii="Times New Roman" w:hAnsi="Times New Roman" w:cs="Times New Roman" w:hint="default"/>
      <w:sz w:val="20"/>
      <w:szCs w:val="20"/>
    </w:rPr>
  </w:style>
  <w:style w:type="paragraph" w:customStyle="1" w:styleId="14">
    <w:name w:val="Знак1"/>
    <w:basedOn w:val="a1"/>
    <w:rsid w:val="007D4F6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lang w:val="en-US"/>
    </w:rPr>
  </w:style>
  <w:style w:type="paragraph" w:customStyle="1" w:styleId="15">
    <w:name w:val="Знак Знак Знак Знак Знак Знак Знак Знак1"/>
    <w:basedOn w:val="a1"/>
    <w:rsid w:val="007D4F6F"/>
    <w:pPr>
      <w:tabs>
        <w:tab w:val="num" w:pos="360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110">
    <w:name w:val="Знак Знак1 Знак1"/>
    <w:basedOn w:val="a1"/>
    <w:rsid w:val="007D4F6F"/>
    <w:pPr>
      <w:tabs>
        <w:tab w:val="num" w:pos="360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16">
    <w:name w:val="Знак Знак Знак Знак1"/>
    <w:basedOn w:val="a1"/>
    <w:rsid w:val="007D4F6F"/>
    <w:pPr>
      <w:tabs>
        <w:tab w:val="num" w:pos="360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25">
    <w:name w:val="Абзац списка2"/>
    <w:basedOn w:val="a1"/>
    <w:rsid w:val="007D4F6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f4">
    <w:name w:val="Document Map"/>
    <w:basedOn w:val="a1"/>
    <w:link w:val="aff5"/>
    <w:unhideWhenUsed/>
    <w:rsid w:val="00C171A6"/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2"/>
    <w:link w:val="aff4"/>
    <w:rsid w:val="00C171A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AA2F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AA2F0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customStyle="1" w:styleId="Style2">
    <w:name w:val="Style2"/>
    <w:basedOn w:val="a1"/>
    <w:rsid w:val="000E5922"/>
    <w:pPr>
      <w:widowControl w:val="0"/>
      <w:autoSpaceDE w:val="0"/>
      <w:autoSpaceDN w:val="0"/>
      <w:adjustRightInd w:val="0"/>
      <w:spacing w:line="257" w:lineRule="exact"/>
      <w:ind w:hanging="514"/>
      <w:jc w:val="both"/>
    </w:pPr>
    <w:rPr>
      <w:sz w:val="24"/>
      <w:szCs w:val="24"/>
      <w:lang w:eastAsia="ru-RU"/>
    </w:rPr>
  </w:style>
  <w:style w:type="character" w:customStyle="1" w:styleId="FontStyle19">
    <w:name w:val="Font Style19"/>
    <w:rsid w:val="000E5922"/>
    <w:rPr>
      <w:rFonts w:ascii="Times New Roman" w:hAnsi="Times New Roman" w:cs="Times New Roman"/>
      <w:sz w:val="20"/>
      <w:szCs w:val="20"/>
    </w:rPr>
  </w:style>
  <w:style w:type="character" w:styleId="aff6">
    <w:name w:val="FollowedHyperlink"/>
    <w:basedOn w:val="a2"/>
    <w:uiPriority w:val="99"/>
    <w:semiHidden/>
    <w:unhideWhenUsed/>
    <w:rsid w:val="0002771F"/>
    <w:rPr>
      <w:color w:val="800080" w:themeColor="followedHyperlink"/>
      <w:u w:val="single"/>
    </w:rPr>
  </w:style>
  <w:style w:type="character" w:customStyle="1" w:styleId="FontStyle12">
    <w:name w:val="Font Style12"/>
    <w:rsid w:val="008B3A04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E82EA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2F55E5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ff7">
    <w:name w:val="annotation text"/>
    <w:basedOn w:val="a1"/>
    <w:link w:val="aff8"/>
    <w:uiPriority w:val="99"/>
    <w:unhideWhenUsed/>
    <w:rsid w:val="008D79B7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aff8">
    <w:name w:val="Текст примечания Знак"/>
    <w:basedOn w:val="a2"/>
    <w:link w:val="aff7"/>
    <w:uiPriority w:val="99"/>
    <w:rsid w:val="008D79B7"/>
    <w:rPr>
      <w:rFonts w:asciiTheme="minorHAnsi" w:eastAsiaTheme="minorHAnsi" w:hAnsiTheme="minorHAnsi" w:cstheme="minorBidi"/>
      <w:lang w:eastAsia="en-US"/>
    </w:rPr>
  </w:style>
  <w:style w:type="character" w:styleId="aff9">
    <w:name w:val="annotation reference"/>
    <w:basedOn w:val="a2"/>
    <w:rsid w:val="00334C84"/>
    <w:rPr>
      <w:sz w:val="16"/>
      <w:szCs w:val="16"/>
    </w:rPr>
  </w:style>
  <w:style w:type="character" w:customStyle="1" w:styleId="ConsPlusNormal0">
    <w:name w:val="ConsPlusNormal Знак"/>
    <w:link w:val="ConsPlusNormal"/>
    <w:rsid w:val="00640207"/>
    <w:rPr>
      <w:rFonts w:ascii="Arial" w:eastAsia="Times New Roman" w:hAnsi="Arial" w:cs="Arial"/>
    </w:rPr>
  </w:style>
  <w:style w:type="paragraph" w:customStyle="1" w:styleId="affa">
    <w:name w:val="Знак Знак Знак"/>
    <w:basedOn w:val="a1"/>
    <w:rsid w:val="00162908"/>
    <w:pPr>
      <w:spacing w:before="100" w:beforeAutospacing="1" w:after="100" w:afterAutospacing="1"/>
      <w:jc w:val="both"/>
    </w:pPr>
    <w:rPr>
      <w:rFonts w:ascii="Tahoma" w:hAnsi="Tahoma"/>
      <w:lang w:val="en-US"/>
    </w:rPr>
  </w:style>
  <w:style w:type="paragraph" w:styleId="affb">
    <w:name w:val="annotation subject"/>
    <w:basedOn w:val="aff7"/>
    <w:next w:val="aff7"/>
    <w:link w:val="affc"/>
    <w:uiPriority w:val="99"/>
    <w:rsid w:val="00162908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c">
    <w:name w:val="Тема примечания Знак"/>
    <w:basedOn w:val="aff8"/>
    <w:link w:val="affb"/>
    <w:uiPriority w:val="99"/>
    <w:rsid w:val="00162908"/>
    <w:rPr>
      <w:rFonts w:ascii="Times New Roman" w:eastAsia="Times New Roman" w:hAnsi="Times New Roman" w:cstheme="minorBidi"/>
      <w:b/>
      <w:bCs/>
      <w:lang w:eastAsia="en-US"/>
    </w:rPr>
  </w:style>
  <w:style w:type="character" w:customStyle="1" w:styleId="field-content">
    <w:name w:val="field-content"/>
    <w:basedOn w:val="a2"/>
    <w:rsid w:val="00162908"/>
  </w:style>
  <w:style w:type="character" w:customStyle="1" w:styleId="26">
    <w:name w:val="Основной текст (2)_"/>
    <w:basedOn w:val="a2"/>
    <w:link w:val="27"/>
    <w:rsid w:val="0016290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162908"/>
    <w:pPr>
      <w:widowControl w:val="0"/>
      <w:shd w:val="clear" w:color="auto" w:fill="FFFFFF"/>
      <w:spacing w:after="540" w:line="0" w:lineRule="atLeast"/>
      <w:ind w:hanging="540"/>
    </w:pPr>
    <w:rPr>
      <w:rFonts w:ascii="Sylfaen" w:eastAsia="Sylfaen" w:hAnsi="Sylfaen" w:cs="Sylfaen"/>
      <w:sz w:val="26"/>
      <w:szCs w:val="26"/>
      <w:lang w:eastAsia="ru-RU"/>
    </w:rPr>
  </w:style>
  <w:style w:type="paragraph" w:styleId="affd">
    <w:name w:val="Subtitle"/>
    <w:basedOn w:val="a1"/>
    <w:link w:val="affe"/>
    <w:qFormat/>
    <w:rsid w:val="00162908"/>
    <w:pPr>
      <w:ind w:right="-65"/>
      <w:jc w:val="center"/>
    </w:pPr>
    <w:rPr>
      <w:rFonts w:ascii="Tahoma" w:hAnsi="Tahoma"/>
      <w:b/>
      <w:sz w:val="24"/>
      <w:lang w:eastAsia="ru-RU"/>
    </w:rPr>
  </w:style>
  <w:style w:type="character" w:customStyle="1" w:styleId="affe">
    <w:name w:val="Подзаголовок Знак"/>
    <w:basedOn w:val="a2"/>
    <w:link w:val="affd"/>
    <w:rsid w:val="00162908"/>
    <w:rPr>
      <w:rFonts w:ascii="Tahoma" w:eastAsia="Times New Roman" w:hAnsi="Tahoma"/>
      <w:b/>
      <w:sz w:val="24"/>
    </w:rPr>
  </w:style>
  <w:style w:type="paragraph" w:customStyle="1" w:styleId="28">
    <w:name w:val="Абзац2"/>
    <w:basedOn w:val="a1"/>
    <w:rsid w:val="00162908"/>
    <w:pPr>
      <w:snapToGrid w:val="0"/>
      <w:spacing w:before="120" w:after="120"/>
      <w:jc w:val="both"/>
    </w:pPr>
    <w:rPr>
      <w:rFonts w:ascii="Arial" w:hAnsi="Arial" w:cs="Arial"/>
      <w:lang w:eastAsia="ru-RU"/>
    </w:rPr>
  </w:style>
  <w:style w:type="paragraph" w:customStyle="1" w:styleId="a0">
    <w:name w:val="Нумерованный )"/>
    <w:basedOn w:val="a1"/>
    <w:rsid w:val="00162908"/>
    <w:pPr>
      <w:numPr>
        <w:numId w:val="2"/>
      </w:numPr>
    </w:pPr>
    <w:rPr>
      <w:sz w:val="24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1"/>
    <w:rsid w:val="0016290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lang w:val="en-US"/>
    </w:rPr>
  </w:style>
  <w:style w:type="paragraph" w:customStyle="1" w:styleId="CharChar">
    <w:name w:val="Знак Знак Знак Char Char"/>
    <w:basedOn w:val="a1"/>
    <w:rsid w:val="0016290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lang w:val="en-US"/>
    </w:rPr>
  </w:style>
  <w:style w:type="paragraph" w:customStyle="1" w:styleId="41">
    <w:name w:val="Знак Знак Знак Знак4"/>
    <w:basedOn w:val="a1"/>
    <w:rsid w:val="00162908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5">
    <w:name w:val="Знак Знак Знак Знак3"/>
    <w:basedOn w:val="a1"/>
    <w:rsid w:val="00162908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9">
    <w:name w:val="Знак Знак Знак Знак2"/>
    <w:basedOn w:val="a1"/>
    <w:rsid w:val="00162908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bold1">
    <w:name w:val="bold1"/>
    <w:rsid w:val="00162908"/>
    <w:rPr>
      <w:b/>
      <w:bCs/>
    </w:rPr>
  </w:style>
  <w:style w:type="character" w:customStyle="1" w:styleId="defaultlabelstyle3">
    <w:name w:val="defaultlabelstyle3"/>
    <w:basedOn w:val="a2"/>
    <w:rsid w:val="00162908"/>
    <w:rPr>
      <w:rFonts w:ascii="Verdana" w:hAnsi="Verdana" w:hint="default"/>
      <w:b w:val="0"/>
      <w:bCs w:val="0"/>
      <w:color w:val="333333"/>
    </w:rPr>
  </w:style>
  <w:style w:type="paragraph" w:customStyle="1" w:styleId="Style9">
    <w:name w:val="Style9"/>
    <w:basedOn w:val="a1"/>
    <w:rsid w:val="00AA3B0F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42">
    <w:name w:val="Основной текст (4)_"/>
    <w:basedOn w:val="a2"/>
    <w:link w:val="43"/>
    <w:rsid w:val="000B0092"/>
    <w:rPr>
      <w:b/>
      <w:b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1"/>
    <w:rsid w:val="000B0092"/>
    <w:pPr>
      <w:widowControl w:val="0"/>
      <w:shd w:val="clear" w:color="auto" w:fill="FFFFFF"/>
      <w:spacing w:before="60" w:after="60" w:line="0" w:lineRule="atLeas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43">
    <w:name w:val="Основной текст (4)"/>
    <w:basedOn w:val="a1"/>
    <w:link w:val="42"/>
    <w:rsid w:val="000B0092"/>
    <w:pPr>
      <w:widowControl w:val="0"/>
      <w:shd w:val="clear" w:color="auto" w:fill="FFFFFF"/>
      <w:spacing w:before="360" w:after="240" w:line="274" w:lineRule="exact"/>
      <w:jc w:val="both"/>
    </w:pPr>
    <w:rPr>
      <w:rFonts w:ascii="Calibri" w:eastAsia="Calibri" w:hAnsi="Calibri"/>
      <w:b/>
      <w:bCs/>
      <w:sz w:val="23"/>
      <w:szCs w:val="23"/>
      <w:lang w:eastAsia="ru-RU"/>
    </w:rPr>
  </w:style>
  <w:style w:type="character" w:styleId="afff0">
    <w:name w:val="Unresolved Mention"/>
    <w:basedOn w:val="a2"/>
    <w:uiPriority w:val="99"/>
    <w:semiHidden/>
    <w:unhideWhenUsed/>
    <w:rsid w:val="003A1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sagro.ru/ori/item4157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92F9D-2359-4C12-AE04-0BFF952D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Шниткова Ирина Борисовна</cp:lastModifiedBy>
  <cp:revision>12</cp:revision>
  <cp:lastPrinted>2023-10-11T10:36:00Z</cp:lastPrinted>
  <dcterms:created xsi:type="dcterms:W3CDTF">2023-10-11T10:43:00Z</dcterms:created>
  <dcterms:modified xsi:type="dcterms:W3CDTF">2023-10-12T08:55:00Z</dcterms:modified>
</cp:coreProperties>
</file>