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3D3" w:rsidRDefault="00BD2F0A" w:rsidP="002C33A9">
      <w:pPr>
        <w:pStyle w:val="prilozhenieglava"/>
        <w:spacing w:before="0" w:after="0"/>
        <w:ind w:left="-180" w:right="-339"/>
        <w:rPr>
          <w:caps w:val="0"/>
        </w:rPr>
      </w:pPr>
      <w:r>
        <w:rPr>
          <w:sz w:val="22"/>
          <w:szCs w:val="22"/>
        </w:rPr>
        <w:t xml:space="preserve"> </w:t>
      </w:r>
      <w:r w:rsidR="002C33A9" w:rsidRPr="00F2495E">
        <w:rPr>
          <w:caps w:val="0"/>
        </w:rPr>
        <w:t xml:space="preserve">Сообщение </w:t>
      </w:r>
    </w:p>
    <w:p w:rsidR="00F37748" w:rsidRPr="005F23D3" w:rsidRDefault="005F23D3" w:rsidP="005F23D3">
      <w:pPr>
        <w:pStyle w:val="prilozhenieglava"/>
        <w:spacing w:before="0" w:after="0"/>
        <w:ind w:right="-339"/>
        <w:rPr>
          <w:caps w:val="0"/>
        </w:rPr>
      </w:pPr>
      <w:r>
        <w:rPr>
          <w:caps w:val="0"/>
        </w:rPr>
        <w:t>О</w:t>
      </w:r>
      <w:r w:rsidR="002C33A9" w:rsidRPr="00F2495E">
        <w:rPr>
          <w:caps w:val="0"/>
        </w:rPr>
        <w:t xml:space="preserve"> существенн</w:t>
      </w:r>
      <w:r w:rsidR="002C33A9">
        <w:rPr>
          <w:caps w:val="0"/>
        </w:rPr>
        <w:t>ом</w:t>
      </w:r>
      <w:r w:rsidR="002C33A9" w:rsidRPr="00F2495E">
        <w:rPr>
          <w:caps w:val="0"/>
        </w:rPr>
        <w:t xml:space="preserve"> факт</w:t>
      </w:r>
      <w:r w:rsidR="002C33A9">
        <w:rPr>
          <w:caps w:val="0"/>
        </w:rPr>
        <w:t>е</w:t>
      </w:r>
      <w:r>
        <w:rPr>
          <w:caps w:val="0"/>
        </w:rPr>
        <w:t xml:space="preserve"> </w:t>
      </w:r>
      <w:r w:rsidR="002C33A9" w:rsidRPr="005F23D3">
        <w:rPr>
          <w:caps w:val="0"/>
        </w:rPr>
        <w:t>о принятии решения о реорганизации или ликвидации организацией, контролирующей эмитента, подконтрольной эмитенту организацией, имеющей для него существенное значение, либо лицом, предоставившим обеспечение по облигациям этого эмитента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5386"/>
      </w:tblGrid>
      <w:tr w:rsidR="00F37748" w:rsidRPr="00D136B3" w:rsidTr="004F51A6">
        <w:tc>
          <w:tcPr>
            <w:tcW w:w="10234" w:type="dxa"/>
            <w:gridSpan w:val="2"/>
          </w:tcPr>
          <w:p w:rsidR="00F37748" w:rsidRPr="00CA3BD4" w:rsidRDefault="00F37748">
            <w:pPr>
              <w:jc w:val="center"/>
              <w:rPr>
                <w:sz w:val="22"/>
                <w:szCs w:val="22"/>
              </w:rPr>
            </w:pPr>
            <w:r w:rsidRPr="00CA3BD4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5F23D3" w:rsidTr="004F51A6">
        <w:tc>
          <w:tcPr>
            <w:tcW w:w="4848" w:type="dxa"/>
          </w:tcPr>
          <w:p w:rsidR="00D136B3" w:rsidRPr="005F23D3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5F23D3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D136B3" w:rsidRPr="005F23D3" w:rsidRDefault="002C33A9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F23D3">
              <w:rPr>
                <w:b/>
                <w:i/>
                <w:sz w:val="22"/>
                <w:szCs w:val="22"/>
              </w:rPr>
              <w:t>Публичное</w:t>
            </w:r>
            <w:r w:rsidR="00D136B3" w:rsidRPr="005F23D3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136B3" w:rsidRPr="005F23D3" w:rsidTr="004F51A6">
        <w:tc>
          <w:tcPr>
            <w:tcW w:w="4848" w:type="dxa"/>
          </w:tcPr>
          <w:p w:rsidR="00D136B3" w:rsidRPr="005F23D3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5F23D3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D136B3" w:rsidRPr="005F23D3" w:rsidRDefault="002C33A9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F23D3">
              <w:rPr>
                <w:b/>
                <w:i/>
                <w:sz w:val="22"/>
                <w:szCs w:val="22"/>
              </w:rPr>
              <w:t>П</w:t>
            </w:r>
            <w:r w:rsidR="00D136B3" w:rsidRPr="005F23D3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5F23D3" w:rsidTr="004F51A6">
        <w:tc>
          <w:tcPr>
            <w:tcW w:w="4848" w:type="dxa"/>
          </w:tcPr>
          <w:p w:rsidR="00D136B3" w:rsidRPr="005F23D3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5F23D3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D136B3" w:rsidRPr="005F23D3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19333, г"/>
              </w:smartTagPr>
              <w:r w:rsidRPr="005F23D3">
                <w:rPr>
                  <w:b/>
                  <w:i/>
                  <w:sz w:val="22"/>
                  <w:szCs w:val="22"/>
                </w:rPr>
                <w:t>119333, г</w:t>
              </w:r>
            </w:smartTag>
            <w:r w:rsidRPr="005F23D3">
              <w:rPr>
                <w:b/>
                <w:i/>
                <w:sz w:val="22"/>
                <w:szCs w:val="22"/>
              </w:rPr>
              <w:t>. Москва, Ленинский проспект, д. 55/1, стр. 1</w:t>
            </w:r>
          </w:p>
        </w:tc>
      </w:tr>
      <w:tr w:rsidR="00D136B3" w:rsidRPr="005F23D3" w:rsidTr="004F51A6">
        <w:tc>
          <w:tcPr>
            <w:tcW w:w="4848" w:type="dxa"/>
          </w:tcPr>
          <w:p w:rsidR="00D136B3" w:rsidRPr="005F23D3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5F23D3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86" w:type="dxa"/>
          </w:tcPr>
          <w:p w:rsidR="00D136B3" w:rsidRPr="005F23D3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5F23D3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5F23D3" w:rsidTr="004F51A6">
        <w:tc>
          <w:tcPr>
            <w:tcW w:w="4848" w:type="dxa"/>
          </w:tcPr>
          <w:p w:rsidR="00D136B3" w:rsidRPr="005F23D3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5F23D3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86" w:type="dxa"/>
          </w:tcPr>
          <w:p w:rsidR="00D136B3" w:rsidRPr="005F23D3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5F23D3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5F23D3" w:rsidTr="004F51A6">
        <w:tc>
          <w:tcPr>
            <w:tcW w:w="4848" w:type="dxa"/>
          </w:tcPr>
          <w:p w:rsidR="00D136B3" w:rsidRPr="005F23D3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5F23D3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D136B3" w:rsidRPr="005F23D3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5F23D3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D136B3" w:rsidRPr="005F23D3" w:rsidTr="004F51A6">
        <w:tc>
          <w:tcPr>
            <w:tcW w:w="4848" w:type="dxa"/>
          </w:tcPr>
          <w:p w:rsidR="00D136B3" w:rsidRPr="005F23D3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5F23D3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420247" w:rsidRPr="005F23D3" w:rsidRDefault="00625A08" w:rsidP="00420247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420247" w:rsidRPr="005F23D3">
                <w:rPr>
                  <w:rStyle w:val="a9"/>
                  <w:b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D136B3" w:rsidRPr="005F23D3" w:rsidRDefault="00420247" w:rsidP="00420247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F23D3">
              <w:rPr>
                <w:rStyle w:val="a9"/>
                <w:b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4F51A6" w:rsidRPr="005F23D3" w:rsidTr="004F51A6">
        <w:tc>
          <w:tcPr>
            <w:tcW w:w="4848" w:type="dxa"/>
          </w:tcPr>
          <w:p w:rsidR="004F51A6" w:rsidRPr="005F23D3" w:rsidRDefault="004F51A6" w:rsidP="004F51A6">
            <w:pPr>
              <w:ind w:left="85" w:right="85"/>
              <w:jc w:val="both"/>
              <w:rPr>
                <w:sz w:val="22"/>
                <w:szCs w:val="22"/>
              </w:rPr>
            </w:pPr>
            <w:r w:rsidRPr="005F23D3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6" w:type="dxa"/>
          </w:tcPr>
          <w:p w:rsidR="004F51A6" w:rsidRPr="005F23D3" w:rsidRDefault="004F51A6" w:rsidP="004F51A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5F23D3">
              <w:rPr>
                <w:rStyle w:val="SUBST"/>
                <w:bCs/>
                <w:iCs/>
                <w:szCs w:val="22"/>
              </w:rPr>
              <w:t>21 декабря 2018 г.</w:t>
            </w:r>
          </w:p>
        </w:tc>
      </w:tr>
    </w:tbl>
    <w:p w:rsidR="00F37748" w:rsidRPr="005F23D3" w:rsidRDefault="00F3774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2"/>
      </w:tblGrid>
      <w:tr w:rsidR="00F37748" w:rsidRPr="005F23D3">
        <w:tc>
          <w:tcPr>
            <w:tcW w:w="10234" w:type="dxa"/>
            <w:gridSpan w:val="11"/>
          </w:tcPr>
          <w:p w:rsidR="00F37748" w:rsidRPr="005F23D3" w:rsidRDefault="00F37748">
            <w:pPr>
              <w:jc w:val="center"/>
              <w:rPr>
                <w:sz w:val="22"/>
                <w:szCs w:val="22"/>
              </w:rPr>
            </w:pPr>
            <w:r w:rsidRPr="005F23D3">
              <w:rPr>
                <w:sz w:val="22"/>
                <w:szCs w:val="22"/>
              </w:rPr>
              <w:t>2. Содержание сообщения</w:t>
            </w:r>
          </w:p>
        </w:tc>
      </w:tr>
      <w:tr w:rsidR="00F37748" w:rsidRPr="005F23D3">
        <w:tc>
          <w:tcPr>
            <w:tcW w:w="10234" w:type="dxa"/>
            <w:gridSpan w:val="11"/>
          </w:tcPr>
          <w:p w:rsidR="002C33A9" w:rsidRPr="005F23D3" w:rsidRDefault="00284CA8" w:rsidP="002C33A9">
            <w:pPr>
              <w:tabs>
                <w:tab w:val="left" w:pos="2835"/>
              </w:tabs>
              <w:ind w:left="284" w:right="114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</w:t>
            </w:r>
            <w:r w:rsidR="002C33A9" w:rsidRPr="005F23D3">
              <w:rPr>
                <w:b/>
                <w:bCs/>
                <w:sz w:val="22"/>
                <w:szCs w:val="22"/>
                <w:lang w:eastAsia="en-US"/>
              </w:rPr>
              <w:t xml:space="preserve"> принятии решения о реорганизации подконтрольной эмитенту организацией, имеющей для него существенное значение</w:t>
            </w:r>
          </w:p>
          <w:p w:rsidR="00054046" w:rsidRPr="005F23D3" w:rsidRDefault="00DE7EEA" w:rsidP="0053094B">
            <w:pPr>
              <w:tabs>
                <w:tab w:val="left" w:pos="2835"/>
              </w:tabs>
              <w:ind w:left="142" w:right="114"/>
              <w:jc w:val="both"/>
              <w:rPr>
                <w:rStyle w:val="SUBST"/>
                <w:bCs/>
                <w:iCs/>
                <w:szCs w:val="22"/>
              </w:rPr>
            </w:pPr>
            <w:r w:rsidRPr="005F23D3">
              <w:rPr>
                <w:sz w:val="22"/>
                <w:szCs w:val="22"/>
              </w:rPr>
              <w:t xml:space="preserve">2.1. </w:t>
            </w:r>
            <w:r w:rsidR="005A2C39" w:rsidRPr="005F23D3">
              <w:rPr>
                <w:color w:val="000000"/>
                <w:sz w:val="22"/>
                <w:szCs w:val="22"/>
              </w:rPr>
              <w:t>Вид организации, принявшей решение о реорганизации или ликвидации (организация, контролирующая эмитента; подконтрольная эмитенту организация, имеющая для него существенное значение; лицо, предоставившее обеспечение по облигациям эмитента)</w:t>
            </w:r>
            <w:r w:rsidR="00A13B8C" w:rsidRPr="005F23D3">
              <w:rPr>
                <w:sz w:val="22"/>
                <w:szCs w:val="22"/>
              </w:rPr>
              <w:t>:</w:t>
            </w:r>
            <w:r w:rsidR="00FB6A43" w:rsidRPr="005F23D3">
              <w:rPr>
                <w:sz w:val="22"/>
                <w:szCs w:val="22"/>
              </w:rPr>
              <w:t xml:space="preserve"> </w:t>
            </w:r>
            <w:r w:rsidR="00054046" w:rsidRPr="005F23D3">
              <w:rPr>
                <w:b/>
                <w:i/>
                <w:sz w:val="22"/>
                <w:szCs w:val="22"/>
              </w:rPr>
              <w:t>подконтрольная эмитенту организация, имеющая для него существенное значение.</w:t>
            </w:r>
            <w:r w:rsidR="00054046" w:rsidRPr="005F23D3" w:rsidDel="00054046">
              <w:rPr>
                <w:sz w:val="22"/>
                <w:szCs w:val="22"/>
              </w:rPr>
              <w:t xml:space="preserve"> </w:t>
            </w:r>
          </w:p>
          <w:p w:rsidR="002B1A09" w:rsidRPr="005F23D3" w:rsidRDefault="00F37748" w:rsidP="00C07944">
            <w:pPr>
              <w:tabs>
                <w:tab w:val="left" w:pos="2835"/>
              </w:tabs>
              <w:ind w:left="142" w:right="114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5F23D3">
              <w:rPr>
                <w:sz w:val="22"/>
                <w:szCs w:val="22"/>
              </w:rPr>
              <w:t>2.</w:t>
            </w:r>
            <w:r w:rsidR="00197B33" w:rsidRPr="005F23D3">
              <w:rPr>
                <w:sz w:val="22"/>
                <w:szCs w:val="22"/>
              </w:rPr>
              <w:t>2</w:t>
            </w:r>
            <w:r w:rsidR="00DE7EEA" w:rsidRPr="005F23D3">
              <w:rPr>
                <w:sz w:val="22"/>
                <w:szCs w:val="22"/>
              </w:rPr>
              <w:t xml:space="preserve">. </w:t>
            </w:r>
            <w:r w:rsidR="005A2C39" w:rsidRPr="005F23D3">
              <w:rPr>
                <w:color w:val="000000"/>
                <w:sz w:val="22"/>
                <w:szCs w:val="22"/>
              </w:rPr>
              <w:t>Полное фирменное наименование, место нахождения, ИНН (если применимо), ОГРН (если применимо) соответствующей организации, принявшей решение о реорганизации или ликвидации</w:t>
            </w:r>
            <w:r w:rsidR="00054046" w:rsidRPr="005F23D3">
              <w:rPr>
                <w:color w:val="000000"/>
                <w:sz w:val="22"/>
                <w:szCs w:val="22"/>
              </w:rPr>
              <w:t>:</w:t>
            </w:r>
            <w:r w:rsidR="005A2C39" w:rsidRPr="005F23D3" w:rsidDel="005A2C39">
              <w:rPr>
                <w:sz w:val="22"/>
                <w:szCs w:val="22"/>
              </w:rPr>
              <w:t xml:space="preserve"> </w:t>
            </w:r>
            <w:r w:rsidR="0092373A" w:rsidRPr="0092373A">
              <w:rPr>
                <w:b/>
                <w:i/>
                <w:color w:val="000000"/>
                <w:sz w:val="22"/>
                <w:szCs w:val="22"/>
              </w:rPr>
              <w:t>Акционерное общество «Метахим» (АО «Метахим</w:t>
            </w:r>
            <w:r w:rsidR="0092373A">
              <w:rPr>
                <w:sz w:val="22"/>
                <w:szCs w:val="22"/>
              </w:rPr>
              <w:t>»)</w:t>
            </w:r>
            <w:r w:rsidR="0092373A" w:rsidRPr="005F23D3">
              <w:rPr>
                <w:b/>
                <w:i/>
                <w:color w:val="000000"/>
                <w:sz w:val="22"/>
                <w:szCs w:val="22"/>
              </w:rPr>
              <w:t>, место нахождения: Российская Федерация, Ленинградская область, г. Волхов, почтовый адрес: 187403, Российская Федерация, Ленинградская область, г. Волхов, Кировский проспект, дом 20</w:t>
            </w:r>
            <w:r w:rsidR="0092373A">
              <w:rPr>
                <w:b/>
                <w:i/>
                <w:color w:val="000000"/>
                <w:sz w:val="22"/>
                <w:szCs w:val="22"/>
              </w:rPr>
              <w:t xml:space="preserve">, </w:t>
            </w:r>
            <w:r w:rsidR="0092373A" w:rsidRPr="005F23D3">
              <w:rPr>
                <w:b/>
                <w:i/>
                <w:color w:val="000000"/>
                <w:sz w:val="22"/>
                <w:szCs w:val="22"/>
              </w:rPr>
              <w:t>ИНН 4702017820, ОГРН 1144702000520</w:t>
            </w:r>
            <w:r w:rsidR="0092373A">
              <w:rPr>
                <w:b/>
                <w:i/>
                <w:color w:val="000000"/>
                <w:sz w:val="22"/>
                <w:szCs w:val="22"/>
              </w:rPr>
              <w:t>.</w:t>
            </w:r>
          </w:p>
          <w:p w:rsidR="00B12AC7" w:rsidRPr="005F23D3" w:rsidRDefault="00B12AC7" w:rsidP="0053094B">
            <w:pPr>
              <w:tabs>
                <w:tab w:val="left" w:pos="2835"/>
              </w:tabs>
              <w:ind w:left="142" w:right="114"/>
              <w:jc w:val="both"/>
              <w:rPr>
                <w:b/>
                <w:i/>
                <w:sz w:val="22"/>
                <w:szCs w:val="22"/>
              </w:rPr>
            </w:pPr>
            <w:r w:rsidRPr="005F23D3">
              <w:rPr>
                <w:sz w:val="22"/>
                <w:szCs w:val="22"/>
              </w:rPr>
              <w:t>2.</w:t>
            </w:r>
            <w:r w:rsidR="00197B33" w:rsidRPr="005F23D3">
              <w:rPr>
                <w:sz w:val="22"/>
                <w:szCs w:val="22"/>
              </w:rPr>
              <w:t>3</w:t>
            </w:r>
            <w:r w:rsidRPr="005F23D3">
              <w:rPr>
                <w:sz w:val="22"/>
                <w:szCs w:val="22"/>
              </w:rPr>
              <w:t xml:space="preserve">. </w:t>
            </w:r>
            <w:r w:rsidR="005A2C39" w:rsidRPr="005F23D3">
              <w:rPr>
                <w:color w:val="000000"/>
                <w:sz w:val="22"/>
                <w:szCs w:val="22"/>
              </w:rPr>
              <w:t>Вид принятого решения (решение о реорганизации; решение о ликвидации)</w:t>
            </w:r>
            <w:r w:rsidRPr="005F23D3">
              <w:rPr>
                <w:sz w:val="22"/>
                <w:szCs w:val="22"/>
              </w:rPr>
              <w:t>:</w:t>
            </w:r>
            <w:r w:rsidR="007C32B8" w:rsidRPr="005F23D3">
              <w:rPr>
                <w:sz w:val="22"/>
                <w:szCs w:val="22"/>
              </w:rPr>
              <w:t xml:space="preserve"> </w:t>
            </w:r>
            <w:r w:rsidR="0051634B" w:rsidRPr="005F23D3">
              <w:rPr>
                <w:b/>
                <w:i/>
                <w:sz w:val="22"/>
                <w:szCs w:val="22"/>
              </w:rPr>
              <w:t xml:space="preserve">решение о </w:t>
            </w:r>
            <w:r w:rsidR="0053094B" w:rsidRPr="005F23D3">
              <w:rPr>
                <w:b/>
                <w:i/>
                <w:sz w:val="22"/>
                <w:szCs w:val="22"/>
              </w:rPr>
              <w:t>реорганизации</w:t>
            </w:r>
            <w:r w:rsidR="0051634B" w:rsidRPr="005F23D3">
              <w:rPr>
                <w:b/>
                <w:i/>
                <w:sz w:val="22"/>
                <w:szCs w:val="22"/>
              </w:rPr>
              <w:t>.</w:t>
            </w:r>
          </w:p>
          <w:p w:rsidR="00053A6A" w:rsidRPr="009C0E09" w:rsidRDefault="005A2C39" w:rsidP="00384D58">
            <w:pPr>
              <w:pStyle w:val="2"/>
              <w:spacing w:after="0" w:line="240" w:lineRule="auto"/>
              <w:ind w:left="109" w:right="147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5F23D3">
              <w:rPr>
                <w:sz w:val="22"/>
                <w:szCs w:val="22"/>
              </w:rPr>
              <w:t>2.</w:t>
            </w:r>
            <w:r w:rsidR="002B1A09" w:rsidRPr="005F23D3">
              <w:rPr>
                <w:sz w:val="22"/>
                <w:szCs w:val="22"/>
              </w:rPr>
              <w:t>4</w:t>
            </w:r>
            <w:r w:rsidRPr="005F23D3">
              <w:rPr>
                <w:sz w:val="22"/>
                <w:szCs w:val="22"/>
              </w:rPr>
              <w:t>.</w:t>
            </w:r>
            <w:r w:rsidRPr="005F23D3">
              <w:rPr>
                <w:b/>
                <w:i/>
                <w:sz w:val="22"/>
                <w:szCs w:val="22"/>
              </w:rPr>
              <w:t xml:space="preserve"> </w:t>
            </w:r>
            <w:r w:rsidRPr="005F23D3">
              <w:rPr>
                <w:color w:val="000000"/>
                <w:sz w:val="22"/>
                <w:szCs w:val="22"/>
              </w:rPr>
              <w:t>Содержание принятого решения о реорганизации или ликвидации соответствующей организации</w:t>
            </w:r>
            <w:r w:rsidR="00054046" w:rsidRPr="005F23D3">
              <w:rPr>
                <w:color w:val="000000"/>
                <w:sz w:val="22"/>
                <w:szCs w:val="22"/>
              </w:rPr>
              <w:t>:</w:t>
            </w:r>
            <w:r w:rsidR="0051634B" w:rsidRPr="005F23D3">
              <w:rPr>
                <w:color w:val="000000"/>
                <w:sz w:val="22"/>
                <w:szCs w:val="22"/>
              </w:rPr>
              <w:t xml:space="preserve"> </w:t>
            </w:r>
            <w:r w:rsidR="009C0E09" w:rsidRPr="009C0E09">
              <w:rPr>
                <w:b/>
                <w:i/>
                <w:color w:val="000000"/>
                <w:sz w:val="22"/>
                <w:szCs w:val="22"/>
              </w:rPr>
              <w:t>реорганизовать АО «Метахим» в форме присоединения его и Акционерного общества «ФосАгро-Транс» (ИНН 3528282550, ОГРН 1183525002418, место нахождения: Российская Федерация, Вологодская область, город Череповец, почтовый адрес: 162622, Российская Федерация, Вологодская область, город Череповец, Северное шоссе, 75) к Акционерному обществу «Апатит» (ИНН 5103070023, ОГРН 1025100561012, место нахождения: Российская Федерация, Вологодская область, город Череповец, почтовый адрес: 162622, Российская Федерация, Вологодская область, город Череповец, Северное шоссе, 75), утвердить договор о присоединении АО «Метахим» и АО «ФосАгро-Транс» к АО «Апатит», утвердить передаточный акт между АО «Метахим» и АО «Апатит» к договору о присоединении АО «Метахим» и АО «ФосАгро-Транс» к АО «Апатит».</w:t>
            </w:r>
          </w:p>
          <w:p w:rsidR="005A2C39" w:rsidRPr="005F23D3" w:rsidRDefault="005A2C39" w:rsidP="0053094B">
            <w:pPr>
              <w:tabs>
                <w:tab w:val="left" w:pos="2835"/>
              </w:tabs>
              <w:ind w:left="142" w:right="114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5F23D3">
              <w:rPr>
                <w:sz w:val="22"/>
                <w:szCs w:val="22"/>
              </w:rPr>
              <w:t>2.</w:t>
            </w:r>
            <w:r w:rsidR="002B1A09" w:rsidRPr="005F23D3">
              <w:rPr>
                <w:sz w:val="22"/>
                <w:szCs w:val="22"/>
              </w:rPr>
              <w:t>5</w:t>
            </w:r>
            <w:r w:rsidRPr="005F23D3">
              <w:rPr>
                <w:sz w:val="22"/>
                <w:szCs w:val="22"/>
              </w:rPr>
              <w:t>.</w:t>
            </w:r>
            <w:r w:rsidRPr="005F23D3">
              <w:rPr>
                <w:color w:val="000000"/>
                <w:sz w:val="22"/>
                <w:szCs w:val="22"/>
              </w:rPr>
              <w:t>Уполномоченный орган управления соответствующей организации (уполномоченный государственный орган, суд), принявший решение о реорганизации или ликвидации, и дата его принятия, а в случае принятия такого решения судом – также дата вступления его в законную силу</w:t>
            </w:r>
            <w:r w:rsidR="00054046" w:rsidRPr="005F23D3">
              <w:rPr>
                <w:color w:val="000000"/>
                <w:sz w:val="22"/>
                <w:szCs w:val="22"/>
              </w:rPr>
              <w:t>:</w:t>
            </w:r>
            <w:r w:rsidR="0051634B" w:rsidRPr="005F23D3">
              <w:rPr>
                <w:color w:val="000000"/>
                <w:sz w:val="22"/>
                <w:szCs w:val="22"/>
              </w:rPr>
              <w:t xml:space="preserve"> </w:t>
            </w:r>
            <w:r w:rsidR="009E7169">
              <w:rPr>
                <w:b/>
                <w:i/>
                <w:color w:val="000000"/>
                <w:sz w:val="22"/>
                <w:szCs w:val="22"/>
              </w:rPr>
              <w:t>обще</w:t>
            </w:r>
            <w:r w:rsidR="00625A08">
              <w:rPr>
                <w:b/>
                <w:i/>
                <w:color w:val="000000"/>
                <w:sz w:val="22"/>
                <w:szCs w:val="22"/>
              </w:rPr>
              <w:t>е</w:t>
            </w:r>
            <w:r w:rsidR="009E7169">
              <w:rPr>
                <w:b/>
                <w:i/>
                <w:color w:val="000000"/>
                <w:sz w:val="22"/>
                <w:szCs w:val="22"/>
              </w:rPr>
              <w:t xml:space="preserve"> собрани</w:t>
            </w:r>
            <w:r w:rsidR="00625A08">
              <w:rPr>
                <w:b/>
                <w:i/>
                <w:color w:val="000000"/>
                <w:sz w:val="22"/>
                <w:szCs w:val="22"/>
              </w:rPr>
              <w:t>е</w:t>
            </w:r>
            <w:r w:rsidR="009E7169">
              <w:rPr>
                <w:b/>
                <w:i/>
                <w:color w:val="000000"/>
                <w:sz w:val="22"/>
                <w:szCs w:val="22"/>
              </w:rPr>
              <w:t xml:space="preserve"> акционеров</w:t>
            </w:r>
            <w:r w:rsidR="002C33A9" w:rsidRPr="005F23D3">
              <w:rPr>
                <w:b/>
                <w:i/>
                <w:color w:val="000000"/>
                <w:sz w:val="22"/>
                <w:szCs w:val="22"/>
              </w:rPr>
              <w:t xml:space="preserve"> АО «</w:t>
            </w:r>
            <w:r w:rsidR="009E7169">
              <w:rPr>
                <w:b/>
                <w:i/>
                <w:color w:val="000000"/>
                <w:sz w:val="22"/>
                <w:szCs w:val="22"/>
              </w:rPr>
              <w:t>Метахим</w:t>
            </w:r>
            <w:r w:rsidR="002C33A9" w:rsidRPr="005F23D3">
              <w:rPr>
                <w:b/>
                <w:i/>
                <w:color w:val="000000"/>
                <w:sz w:val="22"/>
                <w:szCs w:val="22"/>
              </w:rPr>
              <w:t>»</w:t>
            </w:r>
            <w:r w:rsidR="00625A08">
              <w:rPr>
                <w:b/>
                <w:i/>
                <w:color w:val="000000"/>
                <w:sz w:val="22"/>
                <w:szCs w:val="22"/>
              </w:rPr>
              <w:t xml:space="preserve">, </w:t>
            </w:r>
            <w:r w:rsidR="00625A08">
              <w:rPr>
                <w:b/>
                <w:i/>
                <w:color w:val="000000"/>
                <w:sz w:val="22"/>
                <w:szCs w:val="22"/>
              </w:rPr>
              <w:t xml:space="preserve">дата принятия решения - </w:t>
            </w:r>
            <w:r w:rsidR="00625A08" w:rsidRPr="005F23D3">
              <w:rPr>
                <w:b/>
                <w:i/>
                <w:color w:val="000000"/>
                <w:sz w:val="22"/>
                <w:szCs w:val="22"/>
              </w:rPr>
              <w:t xml:space="preserve"> 21 декабря 2018 г.  </w:t>
            </w:r>
            <w:bookmarkStart w:id="0" w:name="_GoBack"/>
            <w:bookmarkEnd w:id="0"/>
            <w:r w:rsidR="0051634B" w:rsidRPr="005F23D3">
              <w:rPr>
                <w:b/>
                <w:i/>
                <w:color w:val="000000"/>
                <w:sz w:val="22"/>
                <w:szCs w:val="22"/>
              </w:rPr>
              <w:t xml:space="preserve">  </w:t>
            </w:r>
          </w:p>
          <w:p w:rsidR="00467D32" w:rsidRPr="005F23D3" w:rsidRDefault="005A2C39" w:rsidP="00412B97">
            <w:pPr>
              <w:widowControl w:val="0"/>
              <w:snapToGrid w:val="0"/>
              <w:ind w:left="142" w:right="114"/>
              <w:jc w:val="both"/>
              <w:rPr>
                <w:sz w:val="22"/>
                <w:szCs w:val="22"/>
              </w:rPr>
            </w:pPr>
            <w:r w:rsidRPr="005F23D3">
              <w:rPr>
                <w:sz w:val="22"/>
                <w:szCs w:val="22"/>
              </w:rPr>
              <w:t>2.</w:t>
            </w:r>
            <w:r w:rsidR="002B1A09" w:rsidRPr="005F23D3">
              <w:rPr>
                <w:sz w:val="22"/>
                <w:szCs w:val="22"/>
              </w:rPr>
              <w:t>6</w:t>
            </w:r>
            <w:r w:rsidRPr="005F23D3">
              <w:rPr>
                <w:sz w:val="22"/>
                <w:szCs w:val="22"/>
              </w:rPr>
              <w:t>.</w:t>
            </w:r>
            <w:r w:rsidRPr="005F23D3">
              <w:rPr>
                <w:b/>
                <w:i/>
                <w:sz w:val="22"/>
                <w:szCs w:val="22"/>
              </w:rPr>
              <w:t xml:space="preserve"> </w:t>
            </w:r>
            <w:r w:rsidRPr="005F23D3">
              <w:rPr>
                <w:color w:val="000000"/>
                <w:sz w:val="22"/>
                <w:szCs w:val="22"/>
              </w:rPr>
              <w:t>Дата составления и номер протокола собрания (заседания) уполномоченного органа управления соответствующей организации, принявшего решение о реорганизации или ликвидации, в случае, если таким органом является коллегиальный орган управления такой организации, а если решение о реорганизации или ликвидации организации принято уполномоченным государственным органом или судом – реквизиты такого решения</w:t>
            </w:r>
            <w:r w:rsidR="00054046" w:rsidRPr="005F23D3">
              <w:rPr>
                <w:color w:val="000000"/>
                <w:sz w:val="22"/>
                <w:szCs w:val="22"/>
              </w:rPr>
              <w:t>:</w:t>
            </w:r>
            <w:r w:rsidR="0051634B" w:rsidRPr="005F23D3">
              <w:rPr>
                <w:color w:val="000000"/>
                <w:sz w:val="22"/>
                <w:szCs w:val="22"/>
              </w:rPr>
              <w:t xml:space="preserve"> </w:t>
            </w:r>
            <w:r w:rsidR="0094313C">
              <w:rPr>
                <w:b/>
                <w:i/>
                <w:color w:val="000000"/>
                <w:sz w:val="22"/>
                <w:szCs w:val="22"/>
              </w:rPr>
              <w:t xml:space="preserve">протокол внеочередного общего собрания акционеров АО «Метахим» б/н </w:t>
            </w:r>
            <w:r w:rsidR="002C33A9" w:rsidRPr="005F23D3">
              <w:rPr>
                <w:b/>
                <w:i/>
                <w:color w:val="000000"/>
                <w:sz w:val="22"/>
                <w:szCs w:val="22"/>
              </w:rPr>
              <w:t xml:space="preserve">от </w:t>
            </w:r>
            <w:r w:rsidR="004F51A6" w:rsidRPr="005F23D3">
              <w:rPr>
                <w:b/>
                <w:i/>
                <w:color w:val="000000"/>
                <w:sz w:val="22"/>
                <w:szCs w:val="22"/>
              </w:rPr>
              <w:t>21 декабря</w:t>
            </w:r>
            <w:r w:rsidR="0094313C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D424FA" w:rsidRPr="005F23D3">
              <w:rPr>
                <w:b/>
                <w:i/>
                <w:color w:val="000000"/>
                <w:sz w:val="22"/>
                <w:szCs w:val="22"/>
              </w:rPr>
              <w:t>2018</w:t>
            </w:r>
            <w:r w:rsidR="002C33A9" w:rsidRPr="005F23D3">
              <w:rPr>
                <w:b/>
                <w:i/>
                <w:color w:val="000000"/>
                <w:sz w:val="22"/>
                <w:szCs w:val="22"/>
              </w:rPr>
              <w:t xml:space="preserve"> г.</w:t>
            </w:r>
            <w:r w:rsidR="001A67C9" w:rsidRPr="005F23D3">
              <w:rPr>
                <w:b/>
                <w:i/>
                <w:color w:val="000000"/>
                <w:sz w:val="22"/>
                <w:szCs w:val="22"/>
              </w:rPr>
              <w:t xml:space="preserve">  </w:t>
            </w:r>
          </w:p>
        </w:tc>
      </w:tr>
      <w:tr w:rsidR="0010436B" w:rsidRPr="005F23D3">
        <w:tc>
          <w:tcPr>
            <w:tcW w:w="10234" w:type="dxa"/>
            <w:gridSpan w:val="11"/>
          </w:tcPr>
          <w:p w:rsidR="0010436B" w:rsidRPr="005F23D3" w:rsidRDefault="0010436B" w:rsidP="00BA1068">
            <w:pPr>
              <w:tabs>
                <w:tab w:val="left" w:pos="2835"/>
              </w:tabs>
              <w:ind w:left="284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F37748" w:rsidRPr="005F23D3">
        <w:trPr>
          <w:cantSplit/>
        </w:trPr>
        <w:tc>
          <w:tcPr>
            <w:tcW w:w="10235" w:type="dxa"/>
            <w:gridSpan w:val="11"/>
          </w:tcPr>
          <w:p w:rsidR="00F37748" w:rsidRPr="005F23D3" w:rsidRDefault="00F37748">
            <w:pPr>
              <w:jc w:val="center"/>
              <w:rPr>
                <w:sz w:val="22"/>
                <w:szCs w:val="22"/>
              </w:rPr>
            </w:pPr>
            <w:r w:rsidRPr="005F23D3">
              <w:rPr>
                <w:sz w:val="22"/>
                <w:szCs w:val="22"/>
              </w:rPr>
              <w:t>3. Подпись</w:t>
            </w:r>
          </w:p>
        </w:tc>
      </w:tr>
      <w:tr w:rsidR="00BF7422" w:rsidRPr="005F23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5F23D3" w:rsidRDefault="00BF7422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5F23D3">
              <w:rPr>
                <w:sz w:val="22"/>
                <w:szCs w:val="22"/>
              </w:rPr>
              <w:lastRenderedPageBreak/>
              <w:t>3.1. Заместитель Генерального директора</w:t>
            </w:r>
          </w:p>
          <w:p w:rsidR="00BF7422" w:rsidRPr="005F23D3" w:rsidRDefault="002C33A9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5F23D3">
              <w:rPr>
                <w:sz w:val="22"/>
                <w:szCs w:val="22"/>
              </w:rPr>
              <w:t>П</w:t>
            </w:r>
            <w:r w:rsidR="00BF7422" w:rsidRPr="005F23D3">
              <w:rPr>
                <w:sz w:val="22"/>
                <w:szCs w:val="22"/>
              </w:rPr>
              <w:t>АО «ФосАгро» по корпоративным и правовым вопросам</w:t>
            </w:r>
          </w:p>
          <w:p w:rsidR="00BF7422" w:rsidRPr="005F23D3" w:rsidRDefault="00BF7422" w:rsidP="002C33A9">
            <w:pPr>
              <w:ind w:left="57"/>
              <w:jc w:val="center"/>
              <w:rPr>
                <w:sz w:val="22"/>
                <w:szCs w:val="22"/>
              </w:rPr>
            </w:pPr>
            <w:r w:rsidRPr="005F23D3">
              <w:rPr>
                <w:sz w:val="22"/>
                <w:szCs w:val="22"/>
              </w:rPr>
              <w:t>(</w:t>
            </w:r>
            <w:r w:rsidR="00420247" w:rsidRPr="005F23D3">
              <w:rPr>
                <w:sz w:val="22"/>
                <w:szCs w:val="22"/>
              </w:rPr>
              <w:t xml:space="preserve">Доверенность </w:t>
            </w:r>
            <w:r w:rsidR="002C33A9" w:rsidRPr="005F23D3">
              <w:rPr>
                <w:sz w:val="22"/>
                <w:szCs w:val="22"/>
              </w:rPr>
              <w:t>б/н</w:t>
            </w:r>
            <w:r w:rsidR="00420247" w:rsidRPr="005F23D3">
              <w:rPr>
                <w:sz w:val="22"/>
                <w:szCs w:val="22"/>
              </w:rPr>
              <w:t xml:space="preserve"> от </w:t>
            </w:r>
            <w:r w:rsidR="002C33A9" w:rsidRPr="005F23D3">
              <w:rPr>
                <w:sz w:val="22"/>
                <w:szCs w:val="22"/>
              </w:rPr>
              <w:t>23.08.2016</w:t>
            </w:r>
            <w:r w:rsidR="00420247" w:rsidRPr="005F23D3">
              <w:rPr>
                <w:sz w:val="22"/>
                <w:szCs w:val="22"/>
              </w:rPr>
              <w:t xml:space="preserve"> г.</w:t>
            </w:r>
            <w:r w:rsidRPr="005F23D3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5F23D3" w:rsidRDefault="00B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5F23D3" w:rsidRDefault="00BF742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5F23D3" w:rsidRDefault="00BF7422" w:rsidP="00021D7C">
            <w:pPr>
              <w:jc w:val="right"/>
              <w:rPr>
                <w:sz w:val="22"/>
                <w:szCs w:val="22"/>
              </w:rPr>
            </w:pPr>
            <w:r w:rsidRPr="005F23D3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5F23D3" w:rsidRDefault="00BF7422">
            <w:pPr>
              <w:rPr>
                <w:sz w:val="22"/>
                <w:szCs w:val="22"/>
              </w:rPr>
            </w:pPr>
          </w:p>
        </w:tc>
      </w:tr>
      <w:tr w:rsidR="00F37748" w:rsidRPr="005F23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5F23D3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5F23D3" w:rsidRDefault="00F37748">
            <w:pPr>
              <w:jc w:val="center"/>
              <w:rPr>
                <w:sz w:val="22"/>
                <w:szCs w:val="22"/>
              </w:rPr>
            </w:pPr>
            <w:r w:rsidRPr="005F23D3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5F23D3" w:rsidRDefault="00F3774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5F23D3" w:rsidRDefault="00F37748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5F23D3" w:rsidRDefault="00F37748">
            <w:pPr>
              <w:rPr>
                <w:sz w:val="22"/>
                <w:szCs w:val="22"/>
              </w:rPr>
            </w:pPr>
          </w:p>
        </w:tc>
      </w:tr>
      <w:tr w:rsidR="00F37748" w:rsidRPr="005F23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5F23D3" w:rsidRDefault="00F37748">
            <w:pPr>
              <w:ind w:left="57"/>
              <w:rPr>
                <w:sz w:val="22"/>
                <w:szCs w:val="22"/>
              </w:rPr>
            </w:pPr>
            <w:r w:rsidRPr="005F23D3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5F23D3" w:rsidRDefault="004F51A6" w:rsidP="00BD2F0A">
            <w:pPr>
              <w:jc w:val="center"/>
              <w:rPr>
                <w:sz w:val="22"/>
                <w:szCs w:val="22"/>
              </w:rPr>
            </w:pPr>
            <w:r w:rsidRPr="005F23D3">
              <w:rPr>
                <w:sz w:val="22"/>
                <w:szCs w:val="22"/>
              </w:rPr>
              <w:t>21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5F23D3" w:rsidRDefault="00F37748">
            <w:pPr>
              <w:rPr>
                <w:sz w:val="22"/>
                <w:szCs w:val="22"/>
              </w:rPr>
            </w:pPr>
            <w:r w:rsidRPr="005F23D3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5F23D3" w:rsidRDefault="004F51A6" w:rsidP="00D424FA">
            <w:pPr>
              <w:jc w:val="center"/>
              <w:rPr>
                <w:sz w:val="22"/>
                <w:szCs w:val="22"/>
              </w:rPr>
            </w:pPr>
            <w:r w:rsidRPr="005F23D3">
              <w:rPr>
                <w:sz w:val="22"/>
                <w:szCs w:val="22"/>
              </w:rPr>
              <w:t>декабря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5F23D3" w:rsidRDefault="00F37748">
            <w:pPr>
              <w:jc w:val="right"/>
              <w:rPr>
                <w:sz w:val="22"/>
                <w:szCs w:val="22"/>
              </w:rPr>
            </w:pPr>
            <w:r w:rsidRPr="005F23D3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5F23D3" w:rsidRDefault="00160C84" w:rsidP="00D424FA">
            <w:pPr>
              <w:rPr>
                <w:sz w:val="22"/>
                <w:szCs w:val="22"/>
              </w:rPr>
            </w:pPr>
            <w:r w:rsidRPr="005F23D3">
              <w:rPr>
                <w:sz w:val="22"/>
                <w:szCs w:val="22"/>
              </w:rPr>
              <w:t>1</w:t>
            </w:r>
            <w:r w:rsidR="00D424FA" w:rsidRPr="005F23D3">
              <w:rPr>
                <w:sz w:val="22"/>
                <w:szCs w:val="22"/>
              </w:rPr>
              <w:t>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5F23D3" w:rsidRDefault="00F37748">
            <w:pPr>
              <w:ind w:left="57"/>
              <w:rPr>
                <w:sz w:val="22"/>
                <w:szCs w:val="22"/>
              </w:rPr>
            </w:pPr>
            <w:r w:rsidRPr="005F23D3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5F23D3" w:rsidRDefault="00F37748">
            <w:pPr>
              <w:jc w:val="center"/>
              <w:rPr>
                <w:sz w:val="22"/>
                <w:szCs w:val="22"/>
              </w:rPr>
            </w:pPr>
            <w:r w:rsidRPr="005F23D3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5F23D3" w:rsidRDefault="00F37748">
            <w:pPr>
              <w:rPr>
                <w:sz w:val="22"/>
                <w:szCs w:val="22"/>
              </w:rPr>
            </w:pPr>
          </w:p>
        </w:tc>
      </w:tr>
      <w:tr w:rsidR="00F37748" w:rsidRPr="005F23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5F23D3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5F23D3" w:rsidRDefault="00F37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5F23D3" w:rsidRDefault="00F37748">
            <w:pPr>
              <w:rPr>
                <w:sz w:val="22"/>
                <w:szCs w:val="22"/>
              </w:rPr>
            </w:pPr>
          </w:p>
        </w:tc>
      </w:tr>
    </w:tbl>
    <w:p w:rsidR="00F37748" w:rsidRPr="00D136B3" w:rsidRDefault="00F37748" w:rsidP="00274EEF">
      <w:pPr>
        <w:tabs>
          <w:tab w:val="left" w:pos="2814"/>
        </w:tabs>
      </w:pPr>
    </w:p>
    <w:sectPr w:rsidR="00F37748" w:rsidRPr="00D136B3" w:rsidSect="00B94490">
      <w:pgSz w:w="11906" w:h="16838"/>
      <w:pgMar w:top="426" w:right="567" w:bottom="284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482" w:rsidRDefault="00485482">
      <w:r>
        <w:separator/>
      </w:r>
    </w:p>
  </w:endnote>
  <w:endnote w:type="continuationSeparator" w:id="0">
    <w:p w:rsidR="00485482" w:rsidRDefault="00485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482" w:rsidRDefault="00485482">
      <w:r>
        <w:separator/>
      </w:r>
    </w:p>
  </w:footnote>
  <w:footnote w:type="continuationSeparator" w:id="0">
    <w:p w:rsidR="00485482" w:rsidRDefault="00485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40A3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DCE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E2B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C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EEC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8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C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A2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E6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928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40AE"/>
    <w:multiLevelType w:val="hybridMultilevel"/>
    <w:tmpl w:val="06A68F14"/>
    <w:lvl w:ilvl="0" w:tplc="A3407DF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E06DA3"/>
    <w:multiLevelType w:val="multilevel"/>
    <w:tmpl w:val="792C07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2" w15:restartNumberingAfterBreak="0">
    <w:nsid w:val="3CB93E5B"/>
    <w:multiLevelType w:val="hybridMultilevel"/>
    <w:tmpl w:val="C84EF228"/>
    <w:lvl w:ilvl="0" w:tplc="5FC0A2D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5"/>
        </w:tabs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5"/>
        </w:tabs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5"/>
        </w:tabs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5"/>
        </w:tabs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5"/>
        </w:tabs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5"/>
        </w:tabs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5"/>
        </w:tabs>
        <w:ind w:left="6325" w:hanging="180"/>
      </w:pPr>
    </w:lvl>
  </w:abstractNum>
  <w:abstractNum w:abstractNumId="13" w15:restartNumberingAfterBreak="0">
    <w:nsid w:val="409E3ACF"/>
    <w:multiLevelType w:val="hybridMultilevel"/>
    <w:tmpl w:val="CD34FE62"/>
    <w:lvl w:ilvl="0" w:tplc="D4F2D6BC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CE3A65"/>
    <w:multiLevelType w:val="multilevel"/>
    <w:tmpl w:val="427E6DE4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5" w15:restartNumberingAfterBreak="0">
    <w:nsid w:val="551D6FC6"/>
    <w:multiLevelType w:val="hybridMultilevel"/>
    <w:tmpl w:val="99F0F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2B6317"/>
    <w:multiLevelType w:val="hybridMultilevel"/>
    <w:tmpl w:val="CB8060F2"/>
    <w:lvl w:ilvl="0" w:tplc="02D4C2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EF743D8"/>
    <w:multiLevelType w:val="hybridMultilevel"/>
    <w:tmpl w:val="074C4C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FA13B9"/>
    <w:multiLevelType w:val="multilevel"/>
    <w:tmpl w:val="BECABBB4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5"/>
  </w:num>
  <w:num w:numId="16">
    <w:abstractNumId w:val="13"/>
  </w:num>
  <w:num w:numId="17">
    <w:abstractNumId w:val="17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14447"/>
    <w:rsid w:val="00014F71"/>
    <w:rsid w:val="00021D7C"/>
    <w:rsid w:val="00024690"/>
    <w:rsid w:val="000427AD"/>
    <w:rsid w:val="000507E6"/>
    <w:rsid w:val="00053A6A"/>
    <w:rsid w:val="00054046"/>
    <w:rsid w:val="00074BF6"/>
    <w:rsid w:val="00094EF1"/>
    <w:rsid w:val="00096398"/>
    <w:rsid w:val="000C2CD9"/>
    <w:rsid w:val="000C2D22"/>
    <w:rsid w:val="000D5541"/>
    <w:rsid w:val="000F5287"/>
    <w:rsid w:val="0010436B"/>
    <w:rsid w:val="00116874"/>
    <w:rsid w:val="001314D5"/>
    <w:rsid w:val="001323B1"/>
    <w:rsid w:val="00132693"/>
    <w:rsid w:val="00134927"/>
    <w:rsid w:val="0013713B"/>
    <w:rsid w:val="00141B22"/>
    <w:rsid w:val="00142277"/>
    <w:rsid w:val="001606F3"/>
    <w:rsid w:val="00160C84"/>
    <w:rsid w:val="001637BC"/>
    <w:rsid w:val="001657E5"/>
    <w:rsid w:val="00171C0C"/>
    <w:rsid w:val="001766DA"/>
    <w:rsid w:val="00184FF6"/>
    <w:rsid w:val="00196890"/>
    <w:rsid w:val="00197B33"/>
    <w:rsid w:val="001A1387"/>
    <w:rsid w:val="001A2B27"/>
    <w:rsid w:val="001A4924"/>
    <w:rsid w:val="001A67C9"/>
    <w:rsid w:val="001A7648"/>
    <w:rsid w:val="001B2874"/>
    <w:rsid w:val="001C05D7"/>
    <w:rsid w:val="001C498F"/>
    <w:rsid w:val="001E1ECB"/>
    <w:rsid w:val="001E5BB1"/>
    <w:rsid w:val="001F6E25"/>
    <w:rsid w:val="002068C0"/>
    <w:rsid w:val="00206EB3"/>
    <w:rsid w:val="002178F0"/>
    <w:rsid w:val="00226EC9"/>
    <w:rsid w:val="002341B8"/>
    <w:rsid w:val="00234A94"/>
    <w:rsid w:val="00235B95"/>
    <w:rsid w:val="00236DAA"/>
    <w:rsid w:val="00245C52"/>
    <w:rsid w:val="00251214"/>
    <w:rsid w:val="002673B0"/>
    <w:rsid w:val="00274EEF"/>
    <w:rsid w:val="00280E0B"/>
    <w:rsid w:val="00283A84"/>
    <w:rsid w:val="00284CA8"/>
    <w:rsid w:val="002873FF"/>
    <w:rsid w:val="002A1D12"/>
    <w:rsid w:val="002A46F3"/>
    <w:rsid w:val="002B1A09"/>
    <w:rsid w:val="002C33A9"/>
    <w:rsid w:val="002C3A6D"/>
    <w:rsid w:val="002D3CCE"/>
    <w:rsid w:val="002E51BB"/>
    <w:rsid w:val="00306F9D"/>
    <w:rsid w:val="00322039"/>
    <w:rsid w:val="00327B58"/>
    <w:rsid w:val="00330041"/>
    <w:rsid w:val="003421FE"/>
    <w:rsid w:val="00355AB7"/>
    <w:rsid w:val="00370F97"/>
    <w:rsid w:val="00382050"/>
    <w:rsid w:val="00384D58"/>
    <w:rsid w:val="00396313"/>
    <w:rsid w:val="003A18A3"/>
    <w:rsid w:val="003B3F39"/>
    <w:rsid w:val="003E28CC"/>
    <w:rsid w:val="00404823"/>
    <w:rsid w:val="00406AF4"/>
    <w:rsid w:val="00412B97"/>
    <w:rsid w:val="00420247"/>
    <w:rsid w:val="00426BC4"/>
    <w:rsid w:val="004303C1"/>
    <w:rsid w:val="00430BAC"/>
    <w:rsid w:val="00445858"/>
    <w:rsid w:val="004461FA"/>
    <w:rsid w:val="004669F0"/>
    <w:rsid w:val="00467D32"/>
    <w:rsid w:val="00472B8A"/>
    <w:rsid w:val="00485482"/>
    <w:rsid w:val="00487EE6"/>
    <w:rsid w:val="00497544"/>
    <w:rsid w:val="004B79ED"/>
    <w:rsid w:val="004C358F"/>
    <w:rsid w:val="004E4DC7"/>
    <w:rsid w:val="004E7524"/>
    <w:rsid w:val="004F0C29"/>
    <w:rsid w:val="004F51A6"/>
    <w:rsid w:val="00513569"/>
    <w:rsid w:val="0051634B"/>
    <w:rsid w:val="0053094B"/>
    <w:rsid w:val="00533A42"/>
    <w:rsid w:val="0055450D"/>
    <w:rsid w:val="0056283B"/>
    <w:rsid w:val="00564B2F"/>
    <w:rsid w:val="0056651C"/>
    <w:rsid w:val="0058566B"/>
    <w:rsid w:val="005957EF"/>
    <w:rsid w:val="0059666B"/>
    <w:rsid w:val="00597490"/>
    <w:rsid w:val="005A2C39"/>
    <w:rsid w:val="005B1086"/>
    <w:rsid w:val="005C32F4"/>
    <w:rsid w:val="005C424A"/>
    <w:rsid w:val="005D2EB8"/>
    <w:rsid w:val="005D38E3"/>
    <w:rsid w:val="005D3A00"/>
    <w:rsid w:val="005D4B7D"/>
    <w:rsid w:val="005D6CCC"/>
    <w:rsid w:val="005D6EC0"/>
    <w:rsid w:val="005F23D3"/>
    <w:rsid w:val="005F40E8"/>
    <w:rsid w:val="006136C3"/>
    <w:rsid w:val="00614F26"/>
    <w:rsid w:val="00624F43"/>
    <w:rsid w:val="0062585A"/>
    <w:rsid w:val="00625A08"/>
    <w:rsid w:val="006267F5"/>
    <w:rsid w:val="006444A7"/>
    <w:rsid w:val="0065455A"/>
    <w:rsid w:val="006A13E5"/>
    <w:rsid w:val="006B4CC1"/>
    <w:rsid w:val="006C50EF"/>
    <w:rsid w:val="006C7367"/>
    <w:rsid w:val="006D6232"/>
    <w:rsid w:val="006D69BB"/>
    <w:rsid w:val="006E0A49"/>
    <w:rsid w:val="006E53A1"/>
    <w:rsid w:val="006F2214"/>
    <w:rsid w:val="00701BEE"/>
    <w:rsid w:val="00704D10"/>
    <w:rsid w:val="007152D4"/>
    <w:rsid w:val="00726590"/>
    <w:rsid w:val="0073521C"/>
    <w:rsid w:val="00771691"/>
    <w:rsid w:val="0079069A"/>
    <w:rsid w:val="00791DCE"/>
    <w:rsid w:val="007A2F45"/>
    <w:rsid w:val="007A54BD"/>
    <w:rsid w:val="007B70E7"/>
    <w:rsid w:val="007C32B8"/>
    <w:rsid w:val="007D227E"/>
    <w:rsid w:val="007D651E"/>
    <w:rsid w:val="007D7F75"/>
    <w:rsid w:val="007E1F74"/>
    <w:rsid w:val="007F0298"/>
    <w:rsid w:val="007F5828"/>
    <w:rsid w:val="008034F6"/>
    <w:rsid w:val="00826DFF"/>
    <w:rsid w:val="0082759A"/>
    <w:rsid w:val="008365CE"/>
    <w:rsid w:val="00850BFC"/>
    <w:rsid w:val="00853295"/>
    <w:rsid w:val="00864297"/>
    <w:rsid w:val="0088166C"/>
    <w:rsid w:val="00883002"/>
    <w:rsid w:val="00883B43"/>
    <w:rsid w:val="0088518D"/>
    <w:rsid w:val="008936A5"/>
    <w:rsid w:val="008A25DC"/>
    <w:rsid w:val="008A7B4B"/>
    <w:rsid w:val="008C034F"/>
    <w:rsid w:val="008D0B17"/>
    <w:rsid w:val="008E1781"/>
    <w:rsid w:val="00901912"/>
    <w:rsid w:val="0090305F"/>
    <w:rsid w:val="009074F8"/>
    <w:rsid w:val="00916C94"/>
    <w:rsid w:val="0092373A"/>
    <w:rsid w:val="00933DA6"/>
    <w:rsid w:val="00933EFB"/>
    <w:rsid w:val="009415D6"/>
    <w:rsid w:val="0094313C"/>
    <w:rsid w:val="0095052E"/>
    <w:rsid w:val="00950954"/>
    <w:rsid w:val="00957128"/>
    <w:rsid w:val="009571DE"/>
    <w:rsid w:val="009573B3"/>
    <w:rsid w:val="00962392"/>
    <w:rsid w:val="00964937"/>
    <w:rsid w:val="00980010"/>
    <w:rsid w:val="0098628C"/>
    <w:rsid w:val="009B240B"/>
    <w:rsid w:val="009C0E09"/>
    <w:rsid w:val="009E3AB7"/>
    <w:rsid w:val="009E7169"/>
    <w:rsid w:val="009F3C69"/>
    <w:rsid w:val="00A02F92"/>
    <w:rsid w:val="00A12AC5"/>
    <w:rsid w:val="00A13B8C"/>
    <w:rsid w:val="00A155FD"/>
    <w:rsid w:val="00A1584D"/>
    <w:rsid w:val="00A166E6"/>
    <w:rsid w:val="00A179A2"/>
    <w:rsid w:val="00A271C1"/>
    <w:rsid w:val="00A316E9"/>
    <w:rsid w:val="00A323DB"/>
    <w:rsid w:val="00A4409E"/>
    <w:rsid w:val="00A539A6"/>
    <w:rsid w:val="00A605D2"/>
    <w:rsid w:val="00A61E5F"/>
    <w:rsid w:val="00A61F2D"/>
    <w:rsid w:val="00A62EAD"/>
    <w:rsid w:val="00A713A7"/>
    <w:rsid w:val="00A77405"/>
    <w:rsid w:val="00A81F4C"/>
    <w:rsid w:val="00A82224"/>
    <w:rsid w:val="00A86D85"/>
    <w:rsid w:val="00AC764C"/>
    <w:rsid w:val="00AD2B90"/>
    <w:rsid w:val="00AD515D"/>
    <w:rsid w:val="00AD621A"/>
    <w:rsid w:val="00AD6581"/>
    <w:rsid w:val="00AE1918"/>
    <w:rsid w:val="00AF3639"/>
    <w:rsid w:val="00AF3B53"/>
    <w:rsid w:val="00AF4702"/>
    <w:rsid w:val="00B02C6C"/>
    <w:rsid w:val="00B05010"/>
    <w:rsid w:val="00B127BC"/>
    <w:rsid w:val="00B12AC7"/>
    <w:rsid w:val="00B53B47"/>
    <w:rsid w:val="00B546E1"/>
    <w:rsid w:val="00B63EC0"/>
    <w:rsid w:val="00B75251"/>
    <w:rsid w:val="00B924BB"/>
    <w:rsid w:val="00B94490"/>
    <w:rsid w:val="00B97A15"/>
    <w:rsid w:val="00BA1068"/>
    <w:rsid w:val="00BB094F"/>
    <w:rsid w:val="00BB4545"/>
    <w:rsid w:val="00BC125A"/>
    <w:rsid w:val="00BD2F0A"/>
    <w:rsid w:val="00BF7422"/>
    <w:rsid w:val="00C03DF5"/>
    <w:rsid w:val="00C04698"/>
    <w:rsid w:val="00C07944"/>
    <w:rsid w:val="00C16497"/>
    <w:rsid w:val="00C27E2B"/>
    <w:rsid w:val="00C3729C"/>
    <w:rsid w:val="00C37F99"/>
    <w:rsid w:val="00C405C6"/>
    <w:rsid w:val="00C65AED"/>
    <w:rsid w:val="00C6768D"/>
    <w:rsid w:val="00C8265F"/>
    <w:rsid w:val="00C92245"/>
    <w:rsid w:val="00CA3BD4"/>
    <w:rsid w:val="00CA5C58"/>
    <w:rsid w:val="00CB6345"/>
    <w:rsid w:val="00CD2A2A"/>
    <w:rsid w:val="00CD2E51"/>
    <w:rsid w:val="00CE0E1E"/>
    <w:rsid w:val="00CE4AD6"/>
    <w:rsid w:val="00CE56DF"/>
    <w:rsid w:val="00D03BA5"/>
    <w:rsid w:val="00D136B3"/>
    <w:rsid w:val="00D15840"/>
    <w:rsid w:val="00D356AC"/>
    <w:rsid w:val="00D407CE"/>
    <w:rsid w:val="00D424FA"/>
    <w:rsid w:val="00D5059E"/>
    <w:rsid w:val="00D57D8A"/>
    <w:rsid w:val="00D61B74"/>
    <w:rsid w:val="00D72B3E"/>
    <w:rsid w:val="00D83462"/>
    <w:rsid w:val="00D85D5F"/>
    <w:rsid w:val="00D875E5"/>
    <w:rsid w:val="00D9371A"/>
    <w:rsid w:val="00DA33D5"/>
    <w:rsid w:val="00DA3B97"/>
    <w:rsid w:val="00DA55CE"/>
    <w:rsid w:val="00DB4F72"/>
    <w:rsid w:val="00DC5F4B"/>
    <w:rsid w:val="00DD600E"/>
    <w:rsid w:val="00DE51AA"/>
    <w:rsid w:val="00DE5690"/>
    <w:rsid w:val="00DE7EEA"/>
    <w:rsid w:val="00E02F0C"/>
    <w:rsid w:val="00E13BC8"/>
    <w:rsid w:val="00E21CB4"/>
    <w:rsid w:val="00E26923"/>
    <w:rsid w:val="00E27DEB"/>
    <w:rsid w:val="00E30EDD"/>
    <w:rsid w:val="00E552B8"/>
    <w:rsid w:val="00E7054A"/>
    <w:rsid w:val="00E72392"/>
    <w:rsid w:val="00E809D9"/>
    <w:rsid w:val="00E82463"/>
    <w:rsid w:val="00EA2C82"/>
    <w:rsid w:val="00EA4DA4"/>
    <w:rsid w:val="00EB2CD2"/>
    <w:rsid w:val="00EB575E"/>
    <w:rsid w:val="00EB5948"/>
    <w:rsid w:val="00ED02AB"/>
    <w:rsid w:val="00EF6571"/>
    <w:rsid w:val="00EF7B76"/>
    <w:rsid w:val="00F0072B"/>
    <w:rsid w:val="00F0614D"/>
    <w:rsid w:val="00F1292F"/>
    <w:rsid w:val="00F24218"/>
    <w:rsid w:val="00F32671"/>
    <w:rsid w:val="00F37748"/>
    <w:rsid w:val="00F44859"/>
    <w:rsid w:val="00F50E26"/>
    <w:rsid w:val="00F606C7"/>
    <w:rsid w:val="00F61BB0"/>
    <w:rsid w:val="00F65656"/>
    <w:rsid w:val="00F7674A"/>
    <w:rsid w:val="00F848C9"/>
    <w:rsid w:val="00F84F44"/>
    <w:rsid w:val="00FA30DB"/>
    <w:rsid w:val="00FB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69ACDEF-486A-40D3-829B-09D29F93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7">
    <w:name w:val="Balloon Text"/>
    <w:basedOn w:val="a"/>
    <w:semiHidden/>
    <w:rsid w:val="005D38E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8">
    <w:name w:val="Body Text Indent"/>
    <w:basedOn w:val="a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styleId="a9">
    <w:name w:val="Hyperlink"/>
    <w:rsid w:val="00C27E2B"/>
    <w:rPr>
      <w:color w:val="0000FF"/>
      <w:u w:val="single"/>
    </w:rPr>
  </w:style>
  <w:style w:type="paragraph" w:styleId="aa">
    <w:name w:val="Body Text"/>
    <w:basedOn w:val="a"/>
    <w:rsid w:val="00AD621A"/>
    <w:pPr>
      <w:autoSpaceDE/>
      <w:autoSpaceDN/>
      <w:spacing w:after="120"/>
    </w:pPr>
    <w:rPr>
      <w:sz w:val="24"/>
      <w:szCs w:val="24"/>
    </w:rPr>
  </w:style>
  <w:style w:type="paragraph" w:customStyle="1" w:styleId="prilozhenieglava">
    <w:name w:val="prilozhenie glava"/>
    <w:basedOn w:val="a"/>
    <w:uiPriority w:val="99"/>
    <w:rsid w:val="002C33A9"/>
    <w:pPr>
      <w:autoSpaceDE/>
      <w:autoSpaceDN/>
      <w:spacing w:before="240" w:after="240"/>
      <w:jc w:val="center"/>
    </w:pPr>
    <w:rPr>
      <w:b/>
      <w:bCs/>
      <w:caps/>
      <w:sz w:val="24"/>
      <w:szCs w:val="24"/>
      <w:lang w:eastAsia="en-US"/>
    </w:rPr>
  </w:style>
  <w:style w:type="paragraph" w:customStyle="1" w:styleId="21">
    <w:name w:val="Знак Знак2 Знак Знак Знак1 Знак Знак Знак Знак Знак Знак"/>
    <w:basedOn w:val="a"/>
    <w:rsid w:val="00F606C7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2">
    <w:name w:val="Body Text Indent 2"/>
    <w:basedOn w:val="a"/>
    <w:link w:val="20"/>
    <w:rsid w:val="00384D58"/>
    <w:pPr>
      <w:widowControl w:val="0"/>
      <w:adjustRightInd w:val="0"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84D58"/>
    <w:rPr>
      <w:rFonts w:ascii="Times New Roman" w:hAnsi="Times New Roman"/>
    </w:rPr>
  </w:style>
  <w:style w:type="paragraph" w:customStyle="1" w:styleId="210">
    <w:name w:val="Знак Знак2 Знак Знак Знак1 Знак Знак Знак Знак Знак Знак"/>
    <w:basedOn w:val="a"/>
    <w:rsid w:val="009C0E09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467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creator>Prof-SlejovaNA</dc:creator>
  <cp:lastModifiedBy>Шниткова Ирина Борисовна</cp:lastModifiedBy>
  <cp:revision>10</cp:revision>
  <cp:lastPrinted>2018-12-20T10:07:00Z</cp:lastPrinted>
  <dcterms:created xsi:type="dcterms:W3CDTF">2018-12-20T10:22:00Z</dcterms:created>
  <dcterms:modified xsi:type="dcterms:W3CDTF">2018-12-20T12:31:00Z</dcterms:modified>
</cp:coreProperties>
</file>