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783DF8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59292C" w:rsidP="0059292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59292C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A8247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июня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59292C" w:rsidRPr="0059292C" w:rsidRDefault="00390B80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B311B7" w:rsidRPr="0059292C">
              <w:rPr>
                <w:b/>
                <w:i/>
                <w:sz w:val="22"/>
                <w:szCs w:val="22"/>
              </w:rPr>
              <w:t xml:space="preserve">эмитент </w:t>
            </w:r>
            <w:r w:rsidR="0059292C">
              <w:rPr>
                <w:b/>
                <w:i/>
                <w:sz w:val="22"/>
                <w:szCs w:val="22"/>
              </w:rPr>
              <w:t xml:space="preserve">сообщил об участии </w:t>
            </w:r>
            <w:r w:rsidR="0059292C" w:rsidRPr="0059292C">
              <w:rPr>
                <w:b/>
                <w:i/>
                <w:sz w:val="22"/>
                <w:szCs w:val="22"/>
              </w:rPr>
              <w:t>Генеральн</w:t>
            </w:r>
            <w:r w:rsidR="0059292C">
              <w:rPr>
                <w:b/>
                <w:i/>
                <w:sz w:val="22"/>
                <w:szCs w:val="22"/>
              </w:rPr>
              <w:t>ого</w:t>
            </w:r>
            <w:r w:rsidR="0059292C" w:rsidRPr="0059292C">
              <w:rPr>
                <w:b/>
                <w:i/>
                <w:sz w:val="22"/>
                <w:szCs w:val="22"/>
              </w:rPr>
              <w:t xml:space="preserve"> директор</w:t>
            </w:r>
            <w:r w:rsidR="0059292C">
              <w:rPr>
                <w:b/>
                <w:i/>
                <w:sz w:val="22"/>
                <w:szCs w:val="22"/>
              </w:rPr>
              <w:t>а</w:t>
            </w:r>
            <w:r w:rsidR="0059292C" w:rsidRPr="0059292C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59292C" w:rsidRPr="0059292C">
              <w:rPr>
                <w:b/>
                <w:i/>
                <w:sz w:val="22"/>
                <w:szCs w:val="22"/>
              </w:rPr>
              <w:t>ПАО «ФосАгро», президент</w:t>
            </w:r>
            <w:r w:rsidR="0059292C">
              <w:rPr>
                <w:b/>
                <w:i/>
                <w:sz w:val="22"/>
                <w:szCs w:val="22"/>
              </w:rPr>
              <w:t>а</w:t>
            </w:r>
            <w:r w:rsidR="0059292C" w:rsidRPr="0059292C">
              <w:rPr>
                <w:b/>
                <w:i/>
                <w:sz w:val="22"/>
                <w:szCs w:val="22"/>
              </w:rPr>
              <w:t xml:space="preserve"> Российской ассоциации производителей удобрений (РАПУ) Андре</w:t>
            </w:r>
            <w:r w:rsidR="0059292C">
              <w:rPr>
                <w:b/>
                <w:i/>
                <w:sz w:val="22"/>
                <w:szCs w:val="22"/>
              </w:rPr>
              <w:t>я</w:t>
            </w:r>
            <w:r w:rsidR="0059292C" w:rsidRPr="0059292C">
              <w:rPr>
                <w:b/>
                <w:i/>
                <w:sz w:val="22"/>
                <w:szCs w:val="22"/>
              </w:rPr>
              <w:t xml:space="preserve"> Гурьев</w:t>
            </w:r>
            <w:r w:rsidR="0059292C">
              <w:rPr>
                <w:b/>
                <w:i/>
                <w:sz w:val="22"/>
                <w:szCs w:val="22"/>
              </w:rPr>
              <w:t>а</w:t>
            </w:r>
            <w:r w:rsidR="0059292C" w:rsidRPr="0059292C">
              <w:rPr>
                <w:b/>
                <w:i/>
                <w:sz w:val="22"/>
                <w:szCs w:val="22"/>
              </w:rPr>
              <w:t xml:space="preserve"> в панельной сессии лидеров российского агропромышленного комплекса в рамках </w:t>
            </w:r>
            <w:r w:rsidR="0059292C" w:rsidRPr="0059292C">
              <w:rPr>
                <w:b/>
                <w:i/>
                <w:sz w:val="22"/>
                <w:szCs w:val="22"/>
                <w:lang w:val="en-US"/>
              </w:rPr>
              <w:t>Synergy</w:t>
            </w:r>
            <w:r w:rsidR="0059292C" w:rsidRPr="0059292C">
              <w:rPr>
                <w:b/>
                <w:i/>
                <w:sz w:val="22"/>
                <w:szCs w:val="22"/>
              </w:rPr>
              <w:t xml:space="preserve"> </w:t>
            </w:r>
            <w:r w:rsidR="0059292C" w:rsidRPr="0059292C">
              <w:rPr>
                <w:b/>
                <w:i/>
                <w:sz w:val="22"/>
                <w:szCs w:val="22"/>
                <w:lang w:val="en-US"/>
              </w:rPr>
              <w:t>Executive</w:t>
            </w:r>
            <w:r w:rsidR="0059292C" w:rsidRPr="0059292C">
              <w:rPr>
                <w:b/>
                <w:i/>
                <w:sz w:val="22"/>
                <w:szCs w:val="22"/>
              </w:rPr>
              <w:t xml:space="preserve"> </w:t>
            </w:r>
            <w:r w:rsidR="0059292C" w:rsidRPr="0059292C">
              <w:rPr>
                <w:b/>
                <w:i/>
                <w:sz w:val="22"/>
                <w:szCs w:val="22"/>
                <w:lang w:val="en-US"/>
              </w:rPr>
              <w:t>Forum</w:t>
            </w:r>
            <w:r w:rsidR="0059292C" w:rsidRPr="0059292C">
              <w:rPr>
                <w:b/>
                <w:i/>
                <w:sz w:val="22"/>
                <w:szCs w:val="22"/>
              </w:rPr>
              <w:t>.</w:t>
            </w:r>
            <w:r w:rsidR="0059292C" w:rsidRPr="0059292C">
              <w:rPr>
                <w:b/>
                <w:i/>
                <w:sz w:val="22"/>
                <w:szCs w:val="22"/>
              </w:rPr>
              <w:t xml:space="preserve"> 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59292C">
              <w:rPr>
                <w:b/>
                <w:i/>
                <w:sz w:val="22"/>
                <w:szCs w:val="22"/>
              </w:rPr>
              <w:t>8</w:t>
            </w:r>
            <w:r w:rsidR="00A82475">
              <w:rPr>
                <w:b/>
                <w:i/>
                <w:sz w:val="22"/>
                <w:szCs w:val="22"/>
              </w:rPr>
              <w:t xml:space="preserve"> </w:t>
            </w:r>
            <w:r w:rsidR="0059292C">
              <w:rPr>
                <w:b/>
                <w:i/>
                <w:sz w:val="22"/>
                <w:szCs w:val="22"/>
              </w:rPr>
              <w:t>июня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b/>
                <w:i/>
                <w:color w:val="0000FF"/>
                <w:sz w:val="22"/>
                <w:szCs w:val="22"/>
                <w:u w:val="single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>
              <w:rPr>
                <w:sz w:val="22"/>
                <w:szCs w:val="22"/>
              </w:rPr>
              <w:t xml:space="preserve">щего </w:t>
            </w:r>
            <w:r w:rsidR="00D33C37" w:rsidRPr="00FB0B78">
              <w:rPr>
                <w:sz w:val="22"/>
                <w:szCs w:val="22"/>
              </w:rPr>
              <w:t xml:space="preserve">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bookmarkStart w:id="0" w:name="_GoBack"/>
          <w:p w:rsidR="0059292C" w:rsidRPr="0059292C" w:rsidRDefault="0059292C" w:rsidP="007C10BA">
            <w:pPr>
              <w:ind w:left="113" w:right="85"/>
              <w:rPr>
                <w:b/>
                <w:i/>
                <w:color w:val="1F497D"/>
                <w:sz w:val="22"/>
                <w:szCs w:val="22"/>
                <w:u w:val="single"/>
              </w:rPr>
            </w:pPr>
            <w:r w:rsidRPr="0059292C">
              <w:rPr>
                <w:b/>
                <w:i/>
                <w:sz w:val="22"/>
                <w:szCs w:val="22"/>
                <w:lang w:val="en-US"/>
              </w:rPr>
              <w:fldChar w:fldCharType="begin"/>
            </w:r>
            <w:r w:rsidRPr="0059292C">
              <w:rPr>
                <w:b/>
                <w:i/>
                <w:sz w:val="22"/>
                <w:szCs w:val="22"/>
              </w:rPr>
              <w:instrText xml:space="preserve"> 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HYPERLINK</w:instrText>
            </w:r>
            <w:r w:rsidRPr="0059292C">
              <w:rPr>
                <w:b/>
                <w:i/>
                <w:sz w:val="22"/>
                <w:szCs w:val="22"/>
              </w:rPr>
              <w:instrText xml:space="preserve"> "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https</w:instrText>
            </w:r>
            <w:r w:rsidRPr="0059292C">
              <w:rPr>
                <w:b/>
                <w:i/>
                <w:sz w:val="22"/>
                <w:szCs w:val="22"/>
              </w:rPr>
              <w:instrText>://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www</w:instrText>
            </w:r>
            <w:r w:rsidRPr="0059292C">
              <w:rPr>
                <w:b/>
                <w:i/>
                <w:sz w:val="22"/>
                <w:szCs w:val="22"/>
              </w:rPr>
              <w:instrText>.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londonstockexchange</w:instrText>
            </w:r>
            <w:r w:rsidRPr="0059292C">
              <w:rPr>
                <w:b/>
                <w:i/>
                <w:sz w:val="22"/>
                <w:szCs w:val="22"/>
              </w:rPr>
              <w:instrText>.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com</w:instrText>
            </w:r>
            <w:r w:rsidRPr="0059292C">
              <w:rPr>
                <w:b/>
                <w:i/>
                <w:sz w:val="22"/>
                <w:szCs w:val="22"/>
              </w:rPr>
              <w:instrText>/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news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article</w:instrText>
            </w:r>
            <w:r w:rsidRPr="0059292C">
              <w:rPr>
                <w:b/>
                <w:i/>
                <w:sz w:val="22"/>
                <w:szCs w:val="22"/>
              </w:rPr>
              <w:instrText>/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PHOR</w:instrText>
            </w:r>
            <w:r w:rsidRPr="0059292C">
              <w:rPr>
                <w:b/>
                <w:i/>
                <w:sz w:val="22"/>
                <w:szCs w:val="22"/>
              </w:rPr>
              <w:instrText>/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phosagro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ceo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takes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part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in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panel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session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for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agribusiness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leaders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at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the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synergy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executive</w:instrText>
            </w:r>
            <w:r w:rsidRPr="0059292C">
              <w:rPr>
                <w:b/>
                <w:i/>
                <w:sz w:val="22"/>
                <w:szCs w:val="22"/>
              </w:rPr>
              <w:instrText>-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instrText>forum</w:instrText>
            </w:r>
            <w:r w:rsidRPr="0059292C">
              <w:rPr>
                <w:b/>
                <w:i/>
                <w:sz w:val="22"/>
                <w:szCs w:val="22"/>
              </w:rPr>
              <w:instrText xml:space="preserve">/14568235" </w:instrTex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fldChar w:fldCharType="separate"/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https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://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www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.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londonstockexchange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.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com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/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news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article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/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PHOR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/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phosagro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ceo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takes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part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in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panel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session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for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agribusiness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leaders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at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the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synergy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executive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-</w:t>
            </w:r>
            <w:r w:rsidRPr="0059292C">
              <w:rPr>
                <w:rStyle w:val="a9"/>
                <w:b/>
                <w:i/>
                <w:sz w:val="22"/>
                <w:szCs w:val="22"/>
                <w:lang w:val="en-US"/>
              </w:rPr>
              <w:t>forum</w:t>
            </w:r>
            <w:r w:rsidRPr="0059292C">
              <w:rPr>
                <w:rStyle w:val="a9"/>
                <w:b/>
                <w:i/>
                <w:sz w:val="22"/>
                <w:szCs w:val="22"/>
              </w:rPr>
              <w:t>/14568235</w:t>
            </w:r>
            <w:r w:rsidRPr="0059292C">
              <w:rPr>
                <w:b/>
                <w:i/>
                <w:sz w:val="22"/>
                <w:szCs w:val="22"/>
                <w:lang w:val="en-US"/>
              </w:rPr>
              <w:fldChar w:fldCharType="end"/>
            </w:r>
          </w:p>
          <w:bookmarkEnd w:id="0"/>
          <w:p w:rsidR="00467D32" w:rsidRPr="00B14237" w:rsidRDefault="00B12AC7" w:rsidP="00DA78FB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59292C">
              <w:rPr>
                <w:b/>
                <w:i/>
                <w:sz w:val="22"/>
                <w:szCs w:val="22"/>
              </w:rPr>
              <w:t xml:space="preserve">8 июня </w:t>
            </w:r>
            <w:r w:rsidR="00D91590">
              <w:rPr>
                <w:b/>
                <w:i/>
                <w:sz w:val="22"/>
                <w:szCs w:val="22"/>
              </w:rPr>
              <w:t>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59292C" w:rsidP="00DA78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59292C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51" w:rsidRDefault="00D17851">
      <w:r>
        <w:separator/>
      </w:r>
    </w:p>
  </w:endnote>
  <w:endnote w:type="continuationSeparator" w:id="0">
    <w:p w:rsidR="00D17851" w:rsidRDefault="00D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51" w:rsidRDefault="00D17851">
      <w:r>
        <w:separator/>
      </w:r>
    </w:p>
  </w:footnote>
  <w:footnote w:type="continuationSeparator" w:id="0">
    <w:p w:rsidR="00D17851" w:rsidRDefault="00D1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D000D"/>
    <w:rsid w:val="000D16EA"/>
    <w:rsid w:val="000D3A0B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5A98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0CD2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0962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1B7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A3BC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4</cp:revision>
  <cp:lastPrinted>2012-02-21T08:26:00Z</cp:lastPrinted>
  <dcterms:created xsi:type="dcterms:W3CDTF">2020-06-08T06:22:00Z</dcterms:created>
  <dcterms:modified xsi:type="dcterms:W3CDTF">2020-06-08T06:31:00Z</dcterms:modified>
</cp:coreProperties>
</file>